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E5" w:rsidRPr="008C25E5" w:rsidRDefault="008C25E5" w:rsidP="008C2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5E5">
        <w:rPr>
          <w:rFonts w:ascii="Times New Roman" w:hAnsi="Times New Roman"/>
          <w:b/>
          <w:sz w:val="24"/>
          <w:szCs w:val="24"/>
        </w:rPr>
        <w:t>ПОЛОЖЕНИЕ</w:t>
      </w:r>
    </w:p>
    <w:p w:rsidR="008C25E5" w:rsidRDefault="008C25E5" w:rsidP="008C2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5E5">
        <w:rPr>
          <w:rFonts w:ascii="Times New Roman" w:hAnsi="Times New Roman"/>
          <w:b/>
          <w:sz w:val="24"/>
          <w:szCs w:val="24"/>
        </w:rPr>
        <w:t xml:space="preserve">о проведении областного конкурса добровольческих проектов молодежи </w:t>
      </w:r>
    </w:p>
    <w:p w:rsidR="008C25E5" w:rsidRPr="008C25E5" w:rsidRDefault="008C25E5" w:rsidP="008C2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5E5">
        <w:rPr>
          <w:rFonts w:ascii="Times New Roman" w:hAnsi="Times New Roman"/>
          <w:b/>
          <w:sz w:val="24"/>
          <w:szCs w:val="24"/>
        </w:rPr>
        <w:t>«Важное дело»</w:t>
      </w:r>
    </w:p>
    <w:p w:rsidR="008C25E5" w:rsidRPr="008C25E5" w:rsidRDefault="008C25E5" w:rsidP="008C2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5E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C25E5" w:rsidRPr="008C25E5" w:rsidRDefault="008C25E5" w:rsidP="008C25E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1.1. Настоящее Положение определяет порядок проведения областного конкурса добровольческих проектов молодежи «Важное дело» (далее - конкурс) в рамках реализации государственной программы Владимирской области «Дополнительные меры по улучшению демографической ситуации во Владимирской области на 2014-2016 годы».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1.2. Целями конкурса являются: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развитие и популяризация молодежного добровольческого движения Владимирской области;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создание условий для повышения гражданской активности и созидательного потенциала молодежи.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1.3. Задачи конкурса: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выявление и поддержка лучших социально значимых инициатив молодежи, оформленных в виде конкурсных проектов, направленных на организацию добровольческого труда молодежи;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популяризация инновационных форм социальной активности молодежи;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повышение мотивации молодых людей к оказанию помощи, проявлению действенной инициативы в решении социально-значимых проблем местного сообщества.</w:t>
      </w:r>
    </w:p>
    <w:p w:rsid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1.4. Конкурс проводится ежегодно.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5E5">
        <w:rPr>
          <w:rFonts w:ascii="Times New Roman" w:hAnsi="Times New Roman"/>
          <w:b/>
          <w:sz w:val="24"/>
          <w:szCs w:val="24"/>
        </w:rPr>
        <w:t>ПРИОРИТЕТНЫЕ НАПРАВЛЕНИЯ КОНКУРСА</w:t>
      </w:r>
    </w:p>
    <w:p w:rsidR="008C25E5" w:rsidRPr="008C25E5" w:rsidRDefault="008C25E5" w:rsidP="008C2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2.1. Конкурс проводится по следующим направлениям: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«Добровольчество» - проекты, направленные на развитие добровольчества в молодежной среде (организация деятельности добровольческих отрядов по разным направлениям, создание штабов добровольцев, обучение добровольцев и др.);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«Патриотическое воспитание» - проекты, направленные на нравственное, гражданское и патриотическое воспитание молодежи (мероприятия по сохранению исторической памяти и культурного наследия; развитие краеведческой и поисковой работы; патриотические акции и др.),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«Экология и Туризм» - проекты, направленные на благоустройство среды проживания, развитие молодежного туризма и отдыха (проведение палаточных лагерей и профильных смен, туристических походов, экспедиций, школ выживания, трудовые десанты в общественных местах и др.);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«Творчество» - проекты, направленные на развитие творческого потенциала молодежи (проведение творческих акций, концертов, фестивалей, праздников; поддержка творческих объединений и др.);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 xml:space="preserve">- «Семья, материнство и детство» - проекты, направленные на укрепление института молодой семьи (пропаганда семейных ценностей и ответственного </w:t>
      </w:r>
      <w:proofErr w:type="spellStart"/>
      <w:r w:rsidRPr="008C25E5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8C25E5">
        <w:rPr>
          <w:rFonts w:ascii="Times New Roman" w:hAnsi="Times New Roman"/>
          <w:sz w:val="24"/>
          <w:szCs w:val="24"/>
        </w:rPr>
        <w:t xml:space="preserve"> среди молодежи; развитие семейного отдыха, спорта, культурной и иной </w:t>
      </w:r>
      <w:proofErr w:type="spellStart"/>
      <w:r w:rsidRPr="008C25E5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8C25E5">
        <w:rPr>
          <w:rFonts w:ascii="Times New Roman" w:hAnsi="Times New Roman"/>
          <w:sz w:val="24"/>
          <w:szCs w:val="24"/>
        </w:rPr>
        <w:t xml:space="preserve"> деятельности молодых семей и др.);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«Равные возможности» - проекты, направленные на интеграцию молодых людей с инвалидностью в общественную, социально-экономическую и культурную жизнь общества (мероприятия для молодых людей с инвалидностью по любому из предложенных направлений);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 xml:space="preserve">- «Профилактика асоциальных явлений» - проекты, направленные на профилактику всех негативных зависимостей, экстремизма, а также развитие толерантности и межнационального согласия (мероприятия по профилактике наркомании, алкогольной, </w:t>
      </w:r>
      <w:r w:rsidRPr="008C25E5">
        <w:rPr>
          <w:rFonts w:ascii="Times New Roman" w:hAnsi="Times New Roman"/>
          <w:sz w:val="24"/>
          <w:szCs w:val="24"/>
        </w:rPr>
        <w:lastRenderedPageBreak/>
        <w:t>табачной и иных зависимостей, молодежного экстремизма, мероприятия межкультурного и межрелигиозного взаимодействия, развитие толерантности в молодежной среде и др.);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 xml:space="preserve">- «Здоровый образ жизни и Спорт» - проекты, направленные на воспитание культуры здорового образа жизни, вовлечение молодежи в занятия физической культурой и спортом (организация массовых спортивных мероприятий, фестивалей экстремальных видов спорта, мероприятия с участием волонтеров спорта, </w:t>
      </w:r>
      <w:proofErr w:type="spellStart"/>
      <w:proofErr w:type="gramStart"/>
      <w:r w:rsidRPr="008C25E5">
        <w:rPr>
          <w:rFonts w:ascii="Times New Roman" w:hAnsi="Times New Roman"/>
          <w:sz w:val="24"/>
          <w:szCs w:val="24"/>
        </w:rPr>
        <w:t>фитнес-тренировки</w:t>
      </w:r>
      <w:proofErr w:type="spellEnd"/>
      <w:proofErr w:type="gramEnd"/>
      <w:r w:rsidRPr="008C25E5">
        <w:rPr>
          <w:rFonts w:ascii="Times New Roman" w:hAnsi="Times New Roman"/>
          <w:sz w:val="24"/>
          <w:szCs w:val="24"/>
        </w:rPr>
        <w:t xml:space="preserve"> и мастер-классы по приготовлению здоровой пищи и др.).</w:t>
      </w:r>
    </w:p>
    <w:p w:rsid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2.2. Один проект может быть подан для участия в одном направлении.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5E5">
        <w:rPr>
          <w:rFonts w:ascii="Times New Roman" w:hAnsi="Times New Roman"/>
          <w:b/>
          <w:sz w:val="24"/>
          <w:szCs w:val="24"/>
        </w:rPr>
        <w:t>УСЛОВИЯ УЧАСТИЯ В КОНКУРСЕ</w:t>
      </w:r>
    </w:p>
    <w:p w:rsidR="008C25E5" w:rsidRPr="008C25E5" w:rsidRDefault="008C25E5" w:rsidP="008C2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3.1. Исполнителями конкурсного проекта могут выступить: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молодые люди в возрасте от 14 до 30 лет, проживающие на территории Владимирской области;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инициативные группы молодежи, объединившиеся в целях реализации проекта.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3.2. Выдвижение конкурсного проекта для участия в конкурсе осуществляется муниципальным образованием, на территории которого планируется реализация проекта.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 xml:space="preserve">3.3. Для участия в конкурсе муниципальное образование в срок до 10 марта текущего года направляет в комитет по молодежной политике администрации </w:t>
      </w:r>
      <w:proofErr w:type="gramStart"/>
      <w:r w:rsidRPr="008C25E5">
        <w:rPr>
          <w:rFonts w:ascii="Times New Roman" w:hAnsi="Times New Roman"/>
          <w:sz w:val="24"/>
          <w:szCs w:val="24"/>
        </w:rPr>
        <w:t>области</w:t>
      </w:r>
      <w:proofErr w:type="gramEnd"/>
      <w:r w:rsidRPr="008C25E5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письменную заявку (по прилагаемой форме);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описание конкурсного проекта;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электронную копию конкурсного проекта.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3.4. В описание конкурсного проекта включаются: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краткая информация об исполнителях проекта;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цели и задачи проекта;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механизм реализации, основные этапы и сроки реализации проекта;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результаты, достигнутые к настоящему времени;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коллектив исполнителей, непосредственно ответственных за реализацию проекта;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предполагаемые конечные результаты, их социальная значимость (какие категории, какое количество детей и молодежи примут участие или получат услуги) и экономическая целесообразность;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смета расходов на реализацию проекта, включающая все предполагаемые затраты и источники финансирования.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3.5. Конкурсный проект должен иметь срок реализации в течение текущего года.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3.6. Подавая заявку на участие в конкурсе, муниципальное образование подтверждает свое согласие с условиями конкурса и порядком получения средств по итогам конкурса.</w:t>
      </w:r>
    </w:p>
    <w:p w:rsid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3.7. Конкурсные документы, не отвечающие требованиям пунктов 3.3 - 3.5 настоящего Положения и (или) представленные после окончания срока приема, не рассматриваются.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5E5">
        <w:rPr>
          <w:rFonts w:ascii="Times New Roman" w:hAnsi="Times New Roman"/>
          <w:b/>
          <w:sz w:val="24"/>
          <w:szCs w:val="24"/>
        </w:rPr>
        <w:t>ПОДВЕДЕНИЕ ИТОГОВ КОНКУРСА</w:t>
      </w:r>
    </w:p>
    <w:p w:rsidR="008C25E5" w:rsidRPr="008C25E5" w:rsidRDefault="008C25E5" w:rsidP="008C2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4.1. Конкурсные проекты в течение 30 дней после окончания срока приема рассматриваются Экспертно-консультативным советом по молодежной политике, который определяет: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5 проектов - лауреатов 1 степени;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10 проектов - лауреатов 2 степени;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15 проектов - лауреатов 3 степени.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4.2. Размер средств областного бюджета, выделяемых на реализацию проектов, ставших лауреатами конкурса, составляет: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30 тысяч рублей для проектов - лауреатов 1 степени каждому;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20 тысяч рублей для проектов - лауреатов 2 степени каждому;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lastRenderedPageBreak/>
        <w:t>10 тысяч рублей для проектов - лауреатов 3 степени каждому.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4.3. Конкурсные проекты оцениваются Экспертно-консультативным советом по молодежной политике на основании следующих критериев: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соответствие проекта тематике, целям и условиям конкурса;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актуальность и социальная значимость проекта;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наличие новизны идей, подходов, используемых социальных технологий;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осуществимость проекта (в том числе и реалистичность сроков выполнения проекта);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эффективность проекта (соотношение затрат и планируемого результата);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- количество участников проекта и охват жителей социальными услугами в рамках реализации проекта.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4.4. Перечисление денежных средств на реализацию проектов, ставших лауреатами конкурса, осуществляется путем предоставления из областного бюджета межбюджетных трансфертов бюджетам соответствующих муниципальных образований.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4.5. Итоги конкурса и распределение межбюджетных трансфертов бюджетам муниципальных образований утверждаются постановлением Губернатора области в течение 30 дней после заседания Экспертно-консультативного совета по молодежной политике.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4.6. Средства областного бюджета, полученные по итогам конкурса, могут расходоваться исключительно на цели, связанные с реализацией проектов, ставших лауреатами конкурса.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4.7. По истечении срока выполнения проекта, ставшего лауреатом конкурса, исполнитель проекта представляет в комитет по молодежной политике администрации области содержательный и финансовый отчеты о реализации проекта.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5E5" w:rsidRDefault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25E5" w:rsidRPr="008C25E5" w:rsidRDefault="008C25E5" w:rsidP="008C25E5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C25E5" w:rsidRPr="008C25E5" w:rsidRDefault="008C25E5" w:rsidP="008C25E5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к Положению о проведении областного конкурса добровольческих проектов молодежи «Важное дело»</w:t>
      </w:r>
    </w:p>
    <w:p w:rsidR="008C25E5" w:rsidRPr="008C25E5" w:rsidRDefault="008C25E5" w:rsidP="008C25E5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66"/>
        <w:gridCol w:w="4805"/>
      </w:tblGrid>
      <w:tr w:rsidR="008C25E5" w:rsidRPr="008C25E5" w:rsidTr="00D26F47">
        <w:tc>
          <w:tcPr>
            <w:tcW w:w="5068" w:type="dxa"/>
            <w:shd w:val="clear" w:color="auto" w:fill="auto"/>
          </w:tcPr>
          <w:p w:rsidR="008C25E5" w:rsidRPr="008C25E5" w:rsidRDefault="008C25E5" w:rsidP="008C2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25E5">
              <w:rPr>
                <w:rFonts w:ascii="Times New Roman" w:hAnsi="Times New Roman"/>
                <w:i/>
                <w:sz w:val="24"/>
                <w:szCs w:val="24"/>
              </w:rPr>
              <w:t>Заполняется на бланке организации</w:t>
            </w:r>
          </w:p>
          <w:p w:rsidR="008C25E5" w:rsidRPr="008C25E5" w:rsidRDefault="008C25E5" w:rsidP="008C25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25E5">
              <w:rPr>
                <w:rFonts w:ascii="Times New Roman" w:hAnsi="Times New Roman"/>
                <w:i/>
                <w:sz w:val="24"/>
                <w:szCs w:val="24"/>
              </w:rPr>
              <w:t>с указанием даты и исходящего номера</w:t>
            </w:r>
          </w:p>
        </w:tc>
        <w:tc>
          <w:tcPr>
            <w:tcW w:w="5069" w:type="dxa"/>
            <w:shd w:val="clear" w:color="auto" w:fill="auto"/>
          </w:tcPr>
          <w:p w:rsidR="008C25E5" w:rsidRPr="008C25E5" w:rsidRDefault="008C25E5" w:rsidP="008C25E5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C25E5">
              <w:rPr>
                <w:rFonts w:ascii="Times New Roman" w:hAnsi="Times New Roman"/>
                <w:sz w:val="24"/>
                <w:szCs w:val="24"/>
              </w:rPr>
              <w:t xml:space="preserve">В комитет по молодежной политике </w:t>
            </w:r>
          </w:p>
          <w:p w:rsidR="008C25E5" w:rsidRPr="008C25E5" w:rsidRDefault="008C25E5" w:rsidP="008C25E5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C25E5">
              <w:rPr>
                <w:rFonts w:ascii="Times New Roman" w:hAnsi="Times New Roman"/>
                <w:sz w:val="24"/>
                <w:szCs w:val="24"/>
              </w:rPr>
              <w:t>администрации области</w:t>
            </w:r>
          </w:p>
        </w:tc>
      </w:tr>
    </w:tbl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5E5">
        <w:rPr>
          <w:rFonts w:ascii="Times New Roman" w:hAnsi="Times New Roman"/>
          <w:b/>
          <w:sz w:val="24"/>
          <w:szCs w:val="24"/>
        </w:rPr>
        <w:t>ЗАЯВКА</w:t>
      </w:r>
    </w:p>
    <w:p w:rsidR="008C25E5" w:rsidRPr="008C25E5" w:rsidRDefault="008C25E5" w:rsidP="008C2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5E5">
        <w:rPr>
          <w:rFonts w:ascii="Times New Roman" w:hAnsi="Times New Roman"/>
          <w:b/>
          <w:sz w:val="24"/>
          <w:szCs w:val="24"/>
        </w:rPr>
        <w:t>на участие в областном конкурсе добровольческих проектов молодежи</w:t>
      </w:r>
    </w:p>
    <w:p w:rsidR="008C25E5" w:rsidRPr="008C25E5" w:rsidRDefault="008C25E5" w:rsidP="008C2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5E5">
        <w:rPr>
          <w:rFonts w:ascii="Times New Roman" w:hAnsi="Times New Roman"/>
          <w:b/>
          <w:sz w:val="24"/>
          <w:szCs w:val="24"/>
        </w:rPr>
        <w:t>«Важное дело»</w:t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C25E5" w:rsidRPr="008C25E5" w:rsidRDefault="008C25E5" w:rsidP="008C2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(наименование исполнительного органа местного самоуправления)</w:t>
      </w:r>
    </w:p>
    <w:p w:rsidR="008C25E5" w:rsidRPr="008C25E5" w:rsidRDefault="008C25E5" w:rsidP="008C2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направляет проект  _____________________________________________________</w:t>
      </w:r>
    </w:p>
    <w:p w:rsidR="008C25E5" w:rsidRPr="008C25E5" w:rsidRDefault="008C25E5" w:rsidP="008C25E5">
      <w:pPr>
        <w:spacing w:after="0" w:line="240" w:lineRule="auto"/>
        <w:ind w:left="4247"/>
        <w:jc w:val="both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(наименование проекта)</w:t>
      </w:r>
    </w:p>
    <w:p w:rsidR="008C25E5" w:rsidRPr="008C25E5" w:rsidRDefault="008C25E5" w:rsidP="008C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для участия в областном конкурсе добровольческих проектов молодежи «Важное дело» по направлению. _________________________________________________</w:t>
      </w:r>
    </w:p>
    <w:p w:rsidR="008C25E5" w:rsidRPr="008C25E5" w:rsidRDefault="008C25E5" w:rsidP="008C25E5">
      <w:pPr>
        <w:spacing w:after="0" w:line="240" w:lineRule="auto"/>
        <w:ind w:left="4247"/>
        <w:jc w:val="both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(наименование направления)</w:t>
      </w:r>
    </w:p>
    <w:p w:rsidR="008C25E5" w:rsidRPr="008C25E5" w:rsidRDefault="008C25E5" w:rsidP="008C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Исполнитель проекта ___________________________________________________</w:t>
      </w:r>
    </w:p>
    <w:p w:rsidR="008C25E5" w:rsidRPr="008C25E5" w:rsidRDefault="008C25E5" w:rsidP="008C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 xml:space="preserve">Контактные данные (Телефон, </w:t>
      </w:r>
      <w:proofErr w:type="spellStart"/>
      <w:r w:rsidRPr="008C25E5">
        <w:rPr>
          <w:rFonts w:ascii="Times New Roman" w:hAnsi="Times New Roman"/>
          <w:sz w:val="24"/>
          <w:szCs w:val="24"/>
        </w:rPr>
        <w:t>e-mail</w:t>
      </w:r>
      <w:proofErr w:type="spellEnd"/>
      <w:r w:rsidRPr="008C25E5">
        <w:rPr>
          <w:rFonts w:ascii="Times New Roman" w:hAnsi="Times New Roman"/>
          <w:sz w:val="24"/>
          <w:szCs w:val="24"/>
        </w:rPr>
        <w:t>) ___________________________________</w:t>
      </w:r>
    </w:p>
    <w:p w:rsidR="008C25E5" w:rsidRPr="008C25E5" w:rsidRDefault="008C25E5" w:rsidP="008C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 xml:space="preserve">К заявке прилагается описание проекта на ___ </w:t>
      </w:r>
      <w:proofErr w:type="gramStart"/>
      <w:r w:rsidRPr="008C25E5">
        <w:rPr>
          <w:rFonts w:ascii="Times New Roman" w:hAnsi="Times New Roman"/>
          <w:sz w:val="24"/>
          <w:szCs w:val="24"/>
        </w:rPr>
        <w:t>л</w:t>
      </w:r>
      <w:proofErr w:type="gramEnd"/>
      <w:r w:rsidRPr="008C25E5">
        <w:rPr>
          <w:rFonts w:ascii="Times New Roman" w:hAnsi="Times New Roman"/>
          <w:sz w:val="24"/>
          <w:szCs w:val="24"/>
        </w:rPr>
        <w:t>. и на электронном носителе.</w:t>
      </w:r>
    </w:p>
    <w:p w:rsidR="008C25E5" w:rsidRPr="008C25E5" w:rsidRDefault="008C25E5" w:rsidP="008C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Руководитель</w:t>
      </w:r>
      <w:r w:rsidRPr="008C25E5">
        <w:rPr>
          <w:rFonts w:ascii="Times New Roman" w:hAnsi="Times New Roman"/>
          <w:sz w:val="24"/>
          <w:szCs w:val="24"/>
        </w:rPr>
        <w:tab/>
      </w:r>
      <w:r w:rsidRPr="008C25E5">
        <w:rPr>
          <w:rFonts w:ascii="Times New Roman" w:hAnsi="Times New Roman"/>
          <w:sz w:val="24"/>
          <w:szCs w:val="24"/>
        </w:rPr>
        <w:tab/>
      </w:r>
      <w:r w:rsidRPr="008C25E5">
        <w:rPr>
          <w:rFonts w:ascii="Times New Roman" w:hAnsi="Times New Roman"/>
          <w:sz w:val="24"/>
          <w:szCs w:val="24"/>
        </w:rPr>
        <w:tab/>
      </w:r>
      <w:r w:rsidRPr="008C25E5">
        <w:rPr>
          <w:rFonts w:ascii="Times New Roman" w:hAnsi="Times New Roman"/>
          <w:sz w:val="24"/>
          <w:szCs w:val="24"/>
        </w:rPr>
        <w:tab/>
      </w:r>
      <w:r w:rsidRPr="008C25E5">
        <w:rPr>
          <w:rFonts w:ascii="Times New Roman" w:hAnsi="Times New Roman"/>
          <w:sz w:val="24"/>
          <w:szCs w:val="24"/>
        </w:rPr>
        <w:tab/>
      </w:r>
      <w:r w:rsidRPr="008C25E5">
        <w:rPr>
          <w:rFonts w:ascii="Times New Roman" w:hAnsi="Times New Roman"/>
          <w:sz w:val="24"/>
          <w:szCs w:val="24"/>
        </w:rPr>
        <w:tab/>
        <w:t>подпись</w:t>
      </w:r>
      <w:r w:rsidRPr="008C25E5">
        <w:rPr>
          <w:rFonts w:ascii="Times New Roman" w:hAnsi="Times New Roman"/>
          <w:sz w:val="24"/>
          <w:szCs w:val="24"/>
        </w:rPr>
        <w:tab/>
      </w:r>
      <w:r w:rsidRPr="008C25E5">
        <w:rPr>
          <w:rFonts w:ascii="Times New Roman" w:hAnsi="Times New Roman"/>
          <w:sz w:val="24"/>
          <w:szCs w:val="24"/>
        </w:rPr>
        <w:tab/>
      </w:r>
      <w:r w:rsidRPr="008C25E5">
        <w:rPr>
          <w:rFonts w:ascii="Times New Roman" w:hAnsi="Times New Roman"/>
          <w:sz w:val="24"/>
          <w:szCs w:val="24"/>
        </w:rPr>
        <w:tab/>
        <w:t>Ф.И.О.</w:t>
      </w:r>
      <w:r w:rsidRPr="008C25E5">
        <w:rPr>
          <w:rFonts w:ascii="Times New Roman" w:hAnsi="Times New Roman"/>
          <w:sz w:val="24"/>
          <w:szCs w:val="24"/>
        </w:rPr>
        <w:tab/>
      </w: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5E5" w:rsidRPr="008C25E5" w:rsidRDefault="008C25E5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5E5">
        <w:rPr>
          <w:rFonts w:ascii="Times New Roman" w:hAnsi="Times New Roman"/>
          <w:sz w:val="24"/>
          <w:szCs w:val="24"/>
        </w:rPr>
        <w:t>М.П.</w:t>
      </w:r>
    </w:p>
    <w:p w:rsidR="008C25E5" w:rsidRPr="008C25E5" w:rsidRDefault="008C25E5" w:rsidP="008C25E5">
      <w:pPr>
        <w:pStyle w:val="11"/>
        <w:widowControl/>
        <w:jc w:val="both"/>
        <w:rPr>
          <w:rFonts w:ascii="Times New Roman" w:hAnsi="Times New Roman"/>
        </w:rPr>
      </w:pPr>
    </w:p>
    <w:p w:rsidR="008C25E5" w:rsidRPr="008C25E5" w:rsidRDefault="008C25E5" w:rsidP="008C25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21368" w:rsidRPr="008C25E5" w:rsidRDefault="00921368" w:rsidP="008C25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21368" w:rsidRPr="008C25E5" w:rsidSect="0092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132E"/>
    <w:multiLevelType w:val="hybridMultilevel"/>
    <w:tmpl w:val="0332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C25E5"/>
    <w:rsid w:val="008C25E5"/>
    <w:rsid w:val="00921368"/>
    <w:rsid w:val="009D4EC8"/>
    <w:rsid w:val="00BC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4EC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noProof/>
      <w:spacing w:val="1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EC8"/>
    <w:rPr>
      <w:rFonts w:ascii="Times New Roman" w:eastAsia="Times New Roman" w:hAnsi="Times New Roman"/>
      <w:b/>
      <w:noProof/>
      <w:spacing w:val="14"/>
      <w:sz w:val="28"/>
      <w:lang w:eastAsia="en-US"/>
    </w:rPr>
  </w:style>
  <w:style w:type="paragraph" w:styleId="a3">
    <w:name w:val="Normal (Web)"/>
    <w:basedOn w:val="a"/>
    <w:uiPriority w:val="99"/>
    <w:semiHidden/>
    <w:unhideWhenUsed/>
    <w:rsid w:val="008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25E5"/>
    <w:pPr>
      <w:ind w:left="720"/>
      <w:contextualSpacing/>
    </w:pPr>
  </w:style>
  <w:style w:type="paragraph" w:customStyle="1" w:styleId="ConsPlusNormal">
    <w:name w:val="ConsPlusNormal"/>
    <w:rsid w:val="008C25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rsid w:val="008C25E5"/>
    <w:pPr>
      <w:widowControl w:val="0"/>
    </w:pPr>
    <w:rPr>
      <w:rFonts w:ascii="Pragmatica" w:eastAsia="Times New Roman" w:hAnsi="Pragmatic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7156</Characters>
  <Application>Microsoft Office Word</Application>
  <DocSecurity>0</DocSecurity>
  <Lines>447</Lines>
  <Paragraphs>240</Paragraphs>
  <ScaleCrop>false</ScaleCrop>
  <Company>SPecialiST RePack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2016-01-11T11:05:00Z</dcterms:created>
  <dcterms:modified xsi:type="dcterms:W3CDTF">2016-01-11T11:09:00Z</dcterms:modified>
</cp:coreProperties>
</file>