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93" w:rsidRPr="00E87132" w:rsidRDefault="00091A93" w:rsidP="00091A93">
      <w:pPr>
        <w:pStyle w:val="20"/>
        <w:shd w:val="clear" w:color="auto" w:fill="auto"/>
        <w:tabs>
          <w:tab w:val="right" w:leader="underscore" w:pos="13184"/>
          <w:tab w:val="left" w:leader="underscore" w:pos="14010"/>
          <w:tab w:val="left" w:leader="underscore" w:pos="14144"/>
          <w:tab w:val="left" w:leader="underscore" w:pos="14210"/>
        </w:tabs>
        <w:suppressAutoHyphens/>
        <w:spacing w:after="0"/>
        <w:ind w:left="8505" w:right="170"/>
        <w:rPr>
          <w:rStyle w:val="2"/>
          <w:i/>
          <w:iCs/>
          <w:color w:val="000000"/>
          <w:sz w:val="24"/>
          <w:szCs w:val="24"/>
        </w:rPr>
      </w:pPr>
      <w:r w:rsidRPr="00E87132">
        <w:rPr>
          <w:rStyle w:val="2"/>
          <w:i/>
          <w:iCs/>
          <w:color w:val="000000"/>
          <w:sz w:val="24"/>
          <w:szCs w:val="24"/>
        </w:rPr>
        <w:t>Приложение к постановлению администрации округа Муром</w:t>
      </w:r>
    </w:p>
    <w:p w:rsidR="00091A93" w:rsidRPr="00DD18BE" w:rsidRDefault="00091A93" w:rsidP="00091A93">
      <w:pPr>
        <w:pStyle w:val="20"/>
        <w:shd w:val="clear" w:color="auto" w:fill="auto"/>
        <w:tabs>
          <w:tab w:val="right" w:leader="underscore" w:pos="13184"/>
          <w:tab w:val="left" w:leader="underscore" w:pos="14010"/>
          <w:tab w:val="left" w:leader="underscore" w:pos="14144"/>
          <w:tab w:val="left" w:leader="underscore" w:pos="14210"/>
        </w:tabs>
        <w:suppressAutoHyphens/>
        <w:spacing w:after="0"/>
        <w:ind w:left="8505" w:right="170"/>
        <w:rPr>
          <w:sz w:val="24"/>
          <w:szCs w:val="24"/>
        </w:rPr>
      </w:pPr>
      <w:r w:rsidRPr="00E87132">
        <w:rPr>
          <w:rStyle w:val="2"/>
          <w:i/>
          <w:iCs/>
          <w:color w:val="000000"/>
          <w:sz w:val="24"/>
          <w:szCs w:val="24"/>
        </w:rPr>
        <w:t xml:space="preserve"> от </w:t>
      </w:r>
      <w:r w:rsidR="005C1EC5">
        <w:rPr>
          <w:rStyle w:val="2"/>
          <w:i/>
          <w:iCs/>
          <w:color w:val="000000"/>
          <w:sz w:val="24"/>
          <w:szCs w:val="24"/>
        </w:rPr>
        <w:t xml:space="preserve">10.06.2016 </w:t>
      </w:r>
      <w:bookmarkStart w:id="0" w:name="_GoBack"/>
      <w:bookmarkEnd w:id="0"/>
      <w:r w:rsidRPr="00E87132">
        <w:rPr>
          <w:rStyle w:val="2"/>
          <w:i/>
          <w:iCs/>
          <w:color w:val="000000"/>
          <w:sz w:val="24"/>
          <w:szCs w:val="24"/>
        </w:rPr>
        <w:t xml:space="preserve"> №</w:t>
      </w:r>
      <w:r w:rsidR="005C1EC5">
        <w:rPr>
          <w:rStyle w:val="2"/>
          <w:i/>
          <w:iCs/>
          <w:color w:val="000000"/>
          <w:sz w:val="24"/>
          <w:szCs w:val="24"/>
        </w:rPr>
        <w:t xml:space="preserve"> 535</w:t>
      </w:r>
    </w:p>
    <w:p w:rsidR="00091A93" w:rsidRPr="00DD18BE" w:rsidRDefault="00091A93" w:rsidP="00235524">
      <w:pPr>
        <w:pStyle w:val="a4"/>
        <w:shd w:val="clear" w:color="auto" w:fill="auto"/>
        <w:suppressAutoHyphens/>
        <w:spacing w:before="0" w:line="240" w:lineRule="auto"/>
        <w:ind w:right="170"/>
        <w:rPr>
          <w:color w:val="000000"/>
          <w:sz w:val="28"/>
        </w:rPr>
      </w:pPr>
    </w:p>
    <w:p w:rsidR="00C875A3" w:rsidRPr="00235524" w:rsidRDefault="00C875A3" w:rsidP="00235524">
      <w:pPr>
        <w:pStyle w:val="a4"/>
        <w:shd w:val="clear" w:color="auto" w:fill="auto"/>
        <w:suppressAutoHyphens/>
        <w:spacing w:before="0" w:line="240" w:lineRule="auto"/>
        <w:ind w:right="170"/>
        <w:rPr>
          <w:sz w:val="28"/>
        </w:rPr>
      </w:pPr>
      <w:r w:rsidRPr="00235524">
        <w:rPr>
          <w:color w:val="000000"/>
          <w:sz w:val="28"/>
        </w:rPr>
        <w:t>Реестр</w:t>
      </w:r>
    </w:p>
    <w:p w:rsidR="00C875A3" w:rsidRPr="00235524" w:rsidRDefault="00C875A3" w:rsidP="00235524">
      <w:pPr>
        <w:pStyle w:val="a4"/>
        <w:shd w:val="clear" w:color="auto" w:fill="auto"/>
        <w:suppressAutoHyphens/>
        <w:spacing w:before="0" w:line="240" w:lineRule="auto"/>
        <w:ind w:right="170"/>
        <w:rPr>
          <w:color w:val="000000"/>
          <w:sz w:val="28"/>
        </w:rPr>
      </w:pPr>
      <w:r w:rsidRPr="00235524">
        <w:rPr>
          <w:color w:val="000000"/>
          <w:sz w:val="28"/>
        </w:rPr>
        <w:t>муниципальных услуг (функций) в муниципальном образовании округ Муром</w:t>
      </w:r>
    </w:p>
    <w:p w:rsidR="00C875A3" w:rsidRPr="00235524" w:rsidRDefault="00C875A3" w:rsidP="00235524">
      <w:pPr>
        <w:pStyle w:val="a4"/>
        <w:shd w:val="clear" w:color="auto" w:fill="auto"/>
        <w:suppressAutoHyphens/>
        <w:spacing w:before="0" w:line="240" w:lineRule="auto"/>
        <w:ind w:right="170"/>
        <w:jc w:val="both"/>
        <w:rPr>
          <w:color w:val="00000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90"/>
        <w:gridCol w:w="3159"/>
        <w:gridCol w:w="3800"/>
        <w:gridCol w:w="3629"/>
        <w:gridCol w:w="3707"/>
      </w:tblGrid>
      <w:tr w:rsidR="00C875A3" w:rsidRPr="00F73892" w:rsidTr="000B55F6">
        <w:tc>
          <w:tcPr>
            <w:tcW w:w="230" w:type="pct"/>
          </w:tcPr>
          <w:p w:rsidR="00C875A3" w:rsidRPr="00F73892" w:rsidRDefault="009E3F84" w:rsidP="00F73892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5C1EC5">
              <w:rPr>
                <w:rStyle w:val="a3"/>
                <w:bCs w:val="0"/>
                <w:color w:val="000000"/>
                <w:lang w:eastAsia="en-US"/>
              </w:rPr>
              <w:t>№</w:t>
            </w:r>
          </w:p>
          <w:p w:rsidR="00C875A3" w:rsidRPr="00F73892" w:rsidRDefault="00C875A3" w:rsidP="00F73892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п/п</w:t>
            </w:r>
          </w:p>
        </w:tc>
        <w:tc>
          <w:tcPr>
            <w:tcW w:w="1054" w:type="pct"/>
          </w:tcPr>
          <w:p w:rsidR="00C875A3" w:rsidRPr="00F73892" w:rsidRDefault="00C875A3" w:rsidP="00F73892">
            <w:pPr>
              <w:pStyle w:val="a4"/>
              <w:shd w:val="clear" w:color="auto" w:fill="auto"/>
              <w:suppressAutoHyphens/>
              <w:spacing w:before="0" w:line="240" w:lineRule="auto"/>
              <w:ind w:right="170"/>
            </w:pPr>
            <w:r w:rsidRPr="00F73892">
              <w:rPr>
                <w:rStyle w:val="a3"/>
                <w:bCs w:val="0"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268" w:type="pct"/>
          </w:tcPr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Нормативный правовой акт, устанавливающий полномочия по предоставлению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услуги (исполнению функции</w:t>
            </w:r>
          </w:p>
        </w:tc>
        <w:tc>
          <w:tcPr>
            <w:tcW w:w="1211" w:type="pct"/>
          </w:tcPr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Структурное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подразделение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администрации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округа Муром,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муниципальное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бюджетное учреждение,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предоставляющее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муниципальную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услугу (исполняющее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функцию)</w:t>
            </w:r>
          </w:p>
        </w:tc>
        <w:tc>
          <w:tcPr>
            <w:tcW w:w="1237" w:type="pct"/>
          </w:tcPr>
          <w:p w:rsidR="00C875A3" w:rsidRPr="00F73892" w:rsidRDefault="00C875A3" w:rsidP="000B55F6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Получатель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муниципальной</w:t>
            </w:r>
          </w:p>
          <w:p w:rsidR="00C875A3" w:rsidRPr="00F73892" w:rsidRDefault="00C875A3" w:rsidP="000B55F6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</w:pPr>
            <w:r w:rsidRPr="00F73892">
              <w:rPr>
                <w:rStyle w:val="a3"/>
                <w:bCs w:val="0"/>
                <w:color w:val="000000"/>
              </w:rPr>
              <w:t>услуги</w:t>
            </w:r>
          </w:p>
        </w:tc>
      </w:tr>
      <w:tr w:rsidR="00C875A3" w:rsidRPr="00F73892" w:rsidTr="000B55F6">
        <w:tc>
          <w:tcPr>
            <w:tcW w:w="230" w:type="pct"/>
          </w:tcPr>
          <w:p w:rsidR="00C875A3" w:rsidRPr="00F73892" w:rsidRDefault="00C875A3" w:rsidP="00F73892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1</w:t>
            </w:r>
          </w:p>
        </w:tc>
        <w:tc>
          <w:tcPr>
            <w:tcW w:w="1054" w:type="pct"/>
          </w:tcPr>
          <w:p w:rsidR="00C875A3" w:rsidRPr="00F73892" w:rsidRDefault="00C875A3" w:rsidP="00F73892">
            <w:pPr>
              <w:pStyle w:val="a4"/>
              <w:shd w:val="clear" w:color="auto" w:fill="auto"/>
              <w:suppressAutoHyphens/>
              <w:spacing w:before="0" w:line="240" w:lineRule="auto"/>
              <w:ind w:right="170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2</w:t>
            </w:r>
          </w:p>
        </w:tc>
        <w:tc>
          <w:tcPr>
            <w:tcW w:w="1268" w:type="pct"/>
          </w:tcPr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3</w:t>
            </w:r>
          </w:p>
        </w:tc>
        <w:tc>
          <w:tcPr>
            <w:tcW w:w="1211" w:type="pct"/>
          </w:tcPr>
          <w:p w:rsidR="00C875A3" w:rsidRPr="00F73892" w:rsidRDefault="00C875A3" w:rsidP="000B55F6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4</w:t>
            </w:r>
          </w:p>
        </w:tc>
        <w:tc>
          <w:tcPr>
            <w:tcW w:w="1237" w:type="pct"/>
          </w:tcPr>
          <w:p w:rsidR="00C875A3" w:rsidRPr="00F73892" w:rsidRDefault="00C875A3" w:rsidP="000B55F6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5</w:t>
            </w:r>
          </w:p>
        </w:tc>
      </w:tr>
      <w:tr w:rsidR="00C875A3" w:rsidRPr="00F73892" w:rsidTr="000B55F6">
        <w:tc>
          <w:tcPr>
            <w:tcW w:w="230" w:type="pct"/>
            <w:vAlign w:val="center"/>
          </w:tcPr>
          <w:p w:rsidR="00C875A3" w:rsidRPr="00F73892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54" w:type="pct"/>
          </w:tcPr>
          <w:p w:rsidR="00C875A3" w:rsidRPr="00F73892" w:rsidRDefault="0085617D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Хранение, комплектование</w:t>
            </w:r>
            <w:r w:rsidR="00B10DB0" w:rsidRPr="00F73892">
              <w:rPr>
                <w:rStyle w:val="a3"/>
                <w:b w:val="0"/>
                <w:bCs w:val="0"/>
                <w:color w:val="000000"/>
              </w:rPr>
              <w:t xml:space="preserve"> (формирование)</w:t>
            </w:r>
            <w:r w:rsidR="00C875A3" w:rsidRPr="00F73892">
              <w:rPr>
                <w:rStyle w:val="a3"/>
                <w:b w:val="0"/>
                <w:bCs w:val="0"/>
                <w:color w:val="000000"/>
              </w:rPr>
              <w:t>, учет и использование архивных документов и архивных фондов</w:t>
            </w:r>
          </w:p>
        </w:tc>
        <w:tc>
          <w:tcPr>
            <w:tcW w:w="1268" w:type="pct"/>
          </w:tcPr>
          <w:p w:rsidR="002F6411" w:rsidRPr="00FA4E41" w:rsidRDefault="00FA4E41" w:rsidP="005B07A3">
            <w:pPr>
              <w:tabs>
                <w:tab w:val="left" w:pos="0"/>
              </w:tabs>
              <w:jc w:val="both"/>
            </w:pPr>
            <w:r w:rsidRPr="00FA4E41">
              <w:rPr>
                <w:rStyle w:val="a3"/>
                <w:bCs/>
              </w:rPr>
              <w:t>Пункт 1 части 3 статьи 4 Федерального закона от 22 октября 2004 г. № 125-ФЗ «Об архивном деле в Российской Федерации»</w:t>
            </w:r>
          </w:p>
        </w:tc>
        <w:tc>
          <w:tcPr>
            <w:tcW w:w="1211" w:type="pct"/>
          </w:tcPr>
          <w:p w:rsidR="00C875A3" w:rsidRPr="002F6411" w:rsidRDefault="00C875A3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F6411">
              <w:rPr>
                <w:rStyle w:val="a3"/>
                <w:b w:val="0"/>
                <w:bCs w:val="0"/>
                <w:color w:val="000000"/>
              </w:rPr>
              <w:t>Архивный отдел МКУ округа Муром «Организационное управление»</w:t>
            </w:r>
          </w:p>
          <w:p w:rsidR="002F6411" w:rsidRPr="002F6411" w:rsidRDefault="002F6411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237" w:type="pct"/>
          </w:tcPr>
          <w:p w:rsidR="00C875A3" w:rsidRPr="00F73892" w:rsidRDefault="00C875A3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C875A3" w:rsidRPr="00F73892" w:rsidTr="000B55F6">
        <w:tc>
          <w:tcPr>
            <w:tcW w:w="230" w:type="pct"/>
            <w:vAlign w:val="center"/>
          </w:tcPr>
          <w:p w:rsidR="00C875A3" w:rsidRPr="00F73892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054" w:type="pct"/>
          </w:tcPr>
          <w:p w:rsidR="00C875A3" w:rsidRPr="00F73892" w:rsidRDefault="00C875A3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</w:rPr>
              <w:t>Выдача архивных справок, выписок, копий документов</w:t>
            </w:r>
          </w:p>
        </w:tc>
        <w:tc>
          <w:tcPr>
            <w:tcW w:w="1268" w:type="pct"/>
          </w:tcPr>
          <w:p w:rsidR="00C875A3" w:rsidRPr="002F6411" w:rsidRDefault="00FA4E41" w:rsidP="005B07A3">
            <w:pPr>
              <w:pStyle w:val="a4"/>
              <w:shd w:val="clear" w:color="auto" w:fill="auto"/>
              <w:tabs>
                <w:tab w:val="left" w:pos="3997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1 части 3 статьи 4 Федерального закона от 22 октября 2004 г. № 125-ФЗ «Об архивном деле в Российской Федерации»</w:t>
            </w:r>
          </w:p>
        </w:tc>
        <w:tc>
          <w:tcPr>
            <w:tcW w:w="1211" w:type="pct"/>
          </w:tcPr>
          <w:p w:rsidR="00C875A3" w:rsidRPr="002F6411" w:rsidRDefault="00C875A3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2F6411">
              <w:rPr>
                <w:rStyle w:val="a3"/>
                <w:b w:val="0"/>
                <w:bCs w:val="0"/>
              </w:rPr>
              <w:t>Архивный отдел МКУ округа Муром «Организационное управление»</w:t>
            </w:r>
          </w:p>
        </w:tc>
        <w:tc>
          <w:tcPr>
            <w:tcW w:w="1237" w:type="pct"/>
          </w:tcPr>
          <w:p w:rsidR="00C875A3" w:rsidRPr="00F73892" w:rsidRDefault="00C875A3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</w:rPr>
              <w:t>Юридические и физические лица</w:t>
            </w:r>
          </w:p>
        </w:tc>
      </w:tr>
      <w:tr w:rsidR="00C875A3" w:rsidRPr="00F73892" w:rsidTr="000B55F6">
        <w:tc>
          <w:tcPr>
            <w:tcW w:w="230" w:type="pct"/>
            <w:vAlign w:val="center"/>
          </w:tcPr>
          <w:p w:rsidR="00C875A3" w:rsidRPr="00F73892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1054" w:type="pct"/>
          </w:tcPr>
          <w:p w:rsidR="00C875A3" w:rsidRPr="00F73892" w:rsidRDefault="00C875A3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</w:rPr>
              <w:t>Предоставление документов для исследователей в читальном зале архива</w:t>
            </w:r>
          </w:p>
        </w:tc>
        <w:tc>
          <w:tcPr>
            <w:tcW w:w="1268" w:type="pct"/>
          </w:tcPr>
          <w:p w:rsidR="00C875A3" w:rsidRPr="00FA4E41" w:rsidRDefault="00FA4E41" w:rsidP="005B07A3">
            <w:pPr>
              <w:jc w:val="both"/>
            </w:pPr>
            <w:r w:rsidRPr="00FA4E41">
              <w:rPr>
                <w:rStyle w:val="a3"/>
                <w:bCs/>
              </w:rPr>
              <w:t>Пункт 1 части 3 статьи 4 Федерального закона от 22 октября 2004 г. № 125-ФЗ «Об архивном деле в Российской Федерации»</w:t>
            </w:r>
          </w:p>
        </w:tc>
        <w:tc>
          <w:tcPr>
            <w:tcW w:w="1211" w:type="pct"/>
          </w:tcPr>
          <w:p w:rsidR="00C875A3" w:rsidRPr="002F6411" w:rsidRDefault="00C875A3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2F6411">
              <w:rPr>
                <w:rStyle w:val="a3"/>
                <w:b w:val="0"/>
                <w:bCs w:val="0"/>
              </w:rPr>
              <w:t>Архивный отдел МКУ округа Муром «Организационное управление»</w:t>
            </w:r>
          </w:p>
        </w:tc>
        <w:tc>
          <w:tcPr>
            <w:tcW w:w="1237" w:type="pct"/>
          </w:tcPr>
          <w:p w:rsidR="00C875A3" w:rsidRPr="00F73892" w:rsidRDefault="00C875A3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</w:rPr>
              <w:t>Юридические и физические лица</w:t>
            </w:r>
          </w:p>
        </w:tc>
      </w:tr>
      <w:tr w:rsidR="00FA4E41" w:rsidRPr="00F73892" w:rsidTr="000B55F6">
        <w:tc>
          <w:tcPr>
            <w:tcW w:w="230" w:type="pct"/>
            <w:vAlign w:val="center"/>
          </w:tcPr>
          <w:p w:rsidR="00FA4E41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1054" w:type="pct"/>
          </w:tcPr>
          <w:p w:rsidR="00FA4E41" w:rsidRPr="00F73892" w:rsidRDefault="00FA4E41" w:rsidP="005B07A3">
            <w:pPr>
              <w:pStyle w:val="a6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 xml:space="preserve">Предоставление имущества, находящегося в </w:t>
            </w:r>
            <w:r w:rsidRPr="00F73892">
              <w:rPr>
                <w:rFonts w:ascii="Times New Roman" w:hAnsi="Times New Roman" w:cs="Times New Roman"/>
              </w:rPr>
              <w:lastRenderedPageBreak/>
              <w:t>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1268" w:type="pct"/>
          </w:tcPr>
          <w:p w:rsidR="00FA4E41" w:rsidRPr="00FA4E41" w:rsidRDefault="00FA4E41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A4E41">
              <w:rPr>
                <w:rStyle w:val="a3"/>
                <w:bCs/>
              </w:rPr>
              <w:lastRenderedPageBreak/>
              <w:t xml:space="preserve">Пункт 3 части 1 статьи 16 Федерального закона от 6 октября </w:t>
            </w:r>
            <w:r w:rsidRPr="00FA4E41">
              <w:rPr>
                <w:rStyle w:val="a3"/>
                <w:bCs/>
              </w:rPr>
              <w:lastRenderedPageBreak/>
              <w:t>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FA4E41" w:rsidRPr="00F73892" w:rsidRDefault="00FA4E41" w:rsidP="005B07A3">
            <w:pPr>
              <w:pStyle w:val="a6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 xml:space="preserve">омитет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F73892">
              <w:rPr>
                <w:rFonts w:ascii="Times New Roman" w:hAnsi="Times New Roman" w:cs="Times New Roman"/>
              </w:rPr>
              <w:t xml:space="preserve"> округа Муром</w:t>
            </w:r>
          </w:p>
        </w:tc>
        <w:tc>
          <w:tcPr>
            <w:tcW w:w="1237" w:type="pct"/>
          </w:tcPr>
          <w:p w:rsidR="00FA4E41" w:rsidRPr="00F73892" w:rsidRDefault="000B55F6" w:rsidP="005B07A3">
            <w:pPr>
              <w:pStyle w:val="a6"/>
              <w:tabs>
                <w:tab w:val="left" w:pos="4195"/>
              </w:tabs>
              <w:rPr>
                <w:rFonts w:ascii="Times New Roman" w:hAnsi="Times New Roman" w:cs="Times New Roman"/>
              </w:rPr>
            </w:pPr>
            <w:r w:rsidRPr="00F73892">
              <w:rPr>
                <w:rStyle w:val="a3"/>
                <w:color w:val="000000"/>
              </w:rPr>
              <w:lastRenderedPageBreak/>
              <w:t>Юридические и физические лица</w:t>
            </w:r>
          </w:p>
        </w:tc>
      </w:tr>
      <w:tr w:rsidR="00FA4E41" w:rsidRPr="00F73892" w:rsidTr="000B55F6">
        <w:tc>
          <w:tcPr>
            <w:tcW w:w="230" w:type="pct"/>
            <w:vAlign w:val="center"/>
          </w:tcPr>
          <w:p w:rsidR="00FA4E41" w:rsidRPr="00F73892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5</w:t>
            </w:r>
          </w:p>
        </w:tc>
        <w:tc>
          <w:tcPr>
            <w:tcW w:w="1054" w:type="pct"/>
          </w:tcPr>
          <w:p w:rsidR="00FA4E41" w:rsidRPr="00F73892" w:rsidRDefault="00FA4E41" w:rsidP="005B07A3">
            <w:pPr>
              <w:pStyle w:val="a6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  <w:bCs/>
              </w:rPr>
              <w:t xml:space="preserve">Предоставление информации об объектах </w:t>
            </w:r>
            <w:r w:rsidRPr="00F73892">
              <w:rPr>
                <w:rFonts w:ascii="Times New Roman" w:hAnsi="Times New Roman" w:cs="Times New Roman"/>
              </w:rPr>
              <w:t>недвижимого имущества, находящихся в муниципальной собственности, предназначенных для сдачи в аренду</w:t>
            </w:r>
          </w:p>
        </w:tc>
        <w:tc>
          <w:tcPr>
            <w:tcW w:w="1268" w:type="pct"/>
          </w:tcPr>
          <w:p w:rsidR="00FA4E41" w:rsidRPr="00FA4E41" w:rsidRDefault="00FA4E41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A4E41">
              <w:rPr>
                <w:rStyle w:val="a3"/>
                <w:bCs/>
              </w:rPr>
              <w:t>Пункт 3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FA4E41" w:rsidRPr="00F73892" w:rsidRDefault="00FA4E41" w:rsidP="005B07A3">
            <w:pPr>
              <w:pStyle w:val="a6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</w:t>
            </w:r>
            <w:r w:rsidRPr="00F73892">
              <w:rPr>
                <w:rFonts w:ascii="Times New Roman" w:hAnsi="Times New Roman" w:cs="Times New Roman"/>
              </w:rPr>
              <w:t xml:space="preserve"> округа Муром</w:t>
            </w:r>
          </w:p>
        </w:tc>
        <w:tc>
          <w:tcPr>
            <w:tcW w:w="1237" w:type="pct"/>
          </w:tcPr>
          <w:p w:rsidR="00FA4E41" w:rsidRPr="00F73892" w:rsidRDefault="000B55F6" w:rsidP="005B07A3">
            <w:pPr>
              <w:pStyle w:val="a6"/>
              <w:tabs>
                <w:tab w:val="left" w:pos="4195"/>
              </w:tabs>
              <w:rPr>
                <w:rFonts w:ascii="Times New Roman" w:hAnsi="Times New Roman" w:cs="Times New Roman"/>
              </w:rPr>
            </w:pPr>
            <w:r w:rsidRPr="00F73892">
              <w:rPr>
                <w:rStyle w:val="a3"/>
                <w:color w:val="000000"/>
              </w:rPr>
              <w:t>Юридические и физические лица</w:t>
            </w:r>
          </w:p>
        </w:tc>
      </w:tr>
      <w:tr w:rsidR="00DF0406" w:rsidRPr="00F73892" w:rsidTr="000B55F6">
        <w:tc>
          <w:tcPr>
            <w:tcW w:w="230" w:type="pct"/>
            <w:vAlign w:val="center"/>
          </w:tcPr>
          <w:p w:rsidR="00DF0406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054" w:type="pct"/>
          </w:tcPr>
          <w:p w:rsidR="00DF0406" w:rsidRPr="00F73892" w:rsidRDefault="00DF0406" w:rsidP="005B07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3892">
              <w:rPr>
                <w:rFonts w:ascii="Times New Roman" w:hAnsi="Times New Roman" w:cs="Times New Roman"/>
              </w:rPr>
              <w:t>Выдача разрешени</w:t>
            </w:r>
            <w:r w:rsidR="00F134D2">
              <w:rPr>
                <w:rFonts w:ascii="Times New Roman" w:hAnsi="Times New Roman" w:cs="Times New Roman"/>
              </w:rPr>
              <w:t>й</w:t>
            </w:r>
            <w:r w:rsidRPr="00F73892">
              <w:rPr>
                <w:rFonts w:ascii="Times New Roman" w:hAnsi="Times New Roman" w:cs="Times New Roman"/>
              </w:rPr>
              <w:t xml:space="preserve"> на перевозку опасных, крупногабаритных или тяжеловесных грузов по дорогам муниципального образования округ Муром</w:t>
            </w:r>
          </w:p>
        </w:tc>
        <w:tc>
          <w:tcPr>
            <w:tcW w:w="1268" w:type="pct"/>
          </w:tcPr>
          <w:p w:rsidR="00DF0406" w:rsidRPr="00DF0406" w:rsidRDefault="00DF0406" w:rsidP="005B07A3">
            <w:pPr>
              <w:jc w:val="both"/>
              <w:rPr>
                <w:rFonts w:ascii="Times New Roman" w:hAnsi="Times New Roman" w:cs="Times New Roman"/>
              </w:rPr>
            </w:pPr>
            <w:r w:rsidRPr="00DF0406">
              <w:rPr>
                <w:rStyle w:val="a3"/>
                <w:bCs/>
              </w:rPr>
              <w:t>Пункт 5 статьи 16 Федерального закона от 6 октября 2003 г. № 131- 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DF0406" w:rsidRPr="00F73892" w:rsidRDefault="00DF0406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Управление ЖКХ администрации округа Муром</w:t>
            </w:r>
          </w:p>
        </w:tc>
        <w:tc>
          <w:tcPr>
            <w:tcW w:w="1237" w:type="pct"/>
          </w:tcPr>
          <w:p w:rsidR="00DF0406" w:rsidRPr="00F73892" w:rsidRDefault="00DF040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Юридические и физические лица</w:t>
            </w:r>
          </w:p>
        </w:tc>
      </w:tr>
      <w:tr w:rsidR="00DF0406" w:rsidRPr="00F73892" w:rsidTr="000B55F6">
        <w:tc>
          <w:tcPr>
            <w:tcW w:w="230" w:type="pct"/>
            <w:vAlign w:val="center"/>
          </w:tcPr>
          <w:p w:rsidR="00DF0406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1054" w:type="pct"/>
          </w:tcPr>
          <w:p w:rsidR="00DF0406" w:rsidRPr="00F73892" w:rsidRDefault="00DF0406" w:rsidP="005B07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3892">
              <w:rPr>
                <w:rFonts w:ascii="Times New Roman" w:hAnsi="Times New Roman" w:cs="Times New Roman"/>
              </w:rPr>
              <w:t>Организация транспортного обслуживания населения в границах округа Муром</w:t>
            </w:r>
          </w:p>
        </w:tc>
        <w:tc>
          <w:tcPr>
            <w:tcW w:w="1268" w:type="pct"/>
          </w:tcPr>
          <w:p w:rsidR="00DF0406" w:rsidRPr="00DF0406" w:rsidRDefault="00DF0406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bCs w:val="0"/>
                <w:color w:val="000000"/>
                <w:spacing w:val="1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7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DF0406" w:rsidRPr="00F73892" w:rsidRDefault="00DF0406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Управление ЖКХ администрации округа Муром</w:t>
            </w:r>
          </w:p>
        </w:tc>
        <w:tc>
          <w:tcPr>
            <w:tcW w:w="1237" w:type="pct"/>
          </w:tcPr>
          <w:p w:rsidR="00DF0406" w:rsidRPr="00F73892" w:rsidRDefault="00DF040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Юридические и физические лица</w:t>
            </w:r>
          </w:p>
        </w:tc>
      </w:tr>
      <w:tr w:rsidR="00F134D2" w:rsidRPr="00F73892" w:rsidTr="000B55F6">
        <w:tc>
          <w:tcPr>
            <w:tcW w:w="230" w:type="pct"/>
            <w:vAlign w:val="center"/>
          </w:tcPr>
          <w:p w:rsidR="00F134D2" w:rsidRDefault="00F134D2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1054" w:type="pct"/>
          </w:tcPr>
          <w:p w:rsidR="00F134D2" w:rsidRPr="00F73892" w:rsidRDefault="00F134D2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      </w:r>
            <w:r w:rsidRPr="00F73892">
              <w:rPr>
                <w:rFonts w:ascii="Times New Roman" w:hAnsi="Times New Roman" w:cs="Times New Roman"/>
              </w:rPr>
              <w:lastRenderedPageBreak/>
              <w:t>образования в образовательных учреждениях, подведомственных управлению образования администрации округа Муром</w:t>
            </w:r>
          </w:p>
        </w:tc>
        <w:tc>
          <w:tcPr>
            <w:tcW w:w="1268" w:type="pct"/>
          </w:tcPr>
          <w:p w:rsidR="00F134D2" w:rsidRPr="007236AC" w:rsidRDefault="00F134D2" w:rsidP="005B07A3">
            <w:pPr>
              <w:jc w:val="both"/>
              <w:rPr>
                <w:rFonts w:ascii="Times New Roman" w:hAnsi="Times New Roman" w:cs="Times New Roman"/>
              </w:rPr>
            </w:pPr>
            <w:r w:rsidRPr="007236AC">
              <w:rPr>
                <w:rStyle w:val="a3"/>
                <w:bCs/>
              </w:rPr>
              <w:lastRenderedPageBreak/>
              <w:t>Пункт 13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F134D2" w:rsidRPr="00E8713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Управление образования администрации округа Муром;</w:t>
            </w:r>
          </w:p>
          <w:p w:rsidR="00F134D2" w:rsidRPr="007236AC" w:rsidRDefault="00F134D2" w:rsidP="005B07A3">
            <w:pPr>
              <w:jc w:val="both"/>
              <w:rPr>
                <w:rFonts w:ascii="Times New Roman" w:hAnsi="Times New Roman" w:cs="Times New Roman"/>
              </w:rPr>
            </w:pPr>
            <w:r w:rsidRPr="007236AC">
              <w:rPr>
                <w:rStyle w:val="a3"/>
                <w:bCs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F134D2" w:rsidRPr="00F73892" w:rsidRDefault="00F134D2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Юридические и физические лица</w:t>
            </w:r>
          </w:p>
        </w:tc>
      </w:tr>
      <w:tr w:rsidR="007236AC" w:rsidRPr="00F73892" w:rsidTr="000B55F6">
        <w:tc>
          <w:tcPr>
            <w:tcW w:w="230" w:type="pct"/>
            <w:vAlign w:val="center"/>
          </w:tcPr>
          <w:p w:rsidR="007236AC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9</w:t>
            </w:r>
          </w:p>
        </w:tc>
        <w:tc>
          <w:tcPr>
            <w:tcW w:w="1054" w:type="pct"/>
          </w:tcPr>
          <w:p w:rsidR="007236AC" w:rsidRPr="00F73892" w:rsidRDefault="007236A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pct"/>
          </w:tcPr>
          <w:p w:rsidR="007236AC" w:rsidRPr="007236AC" w:rsidRDefault="007236AC" w:rsidP="005B07A3">
            <w:pPr>
              <w:jc w:val="both"/>
              <w:rPr>
                <w:rFonts w:ascii="Times New Roman" w:hAnsi="Times New Roman" w:cs="Times New Roman"/>
              </w:rPr>
            </w:pPr>
            <w:r w:rsidRPr="007236AC">
              <w:rPr>
                <w:rStyle w:val="a3"/>
                <w:bCs/>
              </w:rPr>
              <w:t>Пункт 13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7236AC" w:rsidRPr="007236AC" w:rsidRDefault="007236A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7236AC">
              <w:rPr>
                <w:rStyle w:val="a3"/>
                <w:b w:val="0"/>
                <w:bCs w:val="0"/>
                <w:color w:val="000000"/>
              </w:rPr>
              <w:t>Управление образования администрации округа Муром;</w:t>
            </w:r>
          </w:p>
          <w:p w:rsidR="007236AC" w:rsidRPr="007236AC" w:rsidRDefault="007236AC" w:rsidP="005B07A3">
            <w:pPr>
              <w:jc w:val="both"/>
              <w:rPr>
                <w:rFonts w:ascii="Times New Roman" w:hAnsi="Times New Roman" w:cs="Times New Roman"/>
              </w:rPr>
            </w:pPr>
            <w:r w:rsidRPr="007236AC">
              <w:rPr>
                <w:rStyle w:val="a3"/>
                <w:bCs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7236AC" w:rsidRPr="007236AC" w:rsidRDefault="007236AC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7236AC">
              <w:rPr>
                <w:rFonts w:ascii="Times New Roman" w:hAnsi="Times New Roman" w:cs="Times New Roman"/>
              </w:rPr>
              <w:t>Физические лица</w:t>
            </w:r>
          </w:p>
          <w:p w:rsidR="007236AC" w:rsidRPr="007236AC" w:rsidRDefault="007236AC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134D2" w:rsidRPr="00F73892" w:rsidTr="000B55F6">
        <w:tc>
          <w:tcPr>
            <w:tcW w:w="230" w:type="pct"/>
            <w:vAlign w:val="center"/>
          </w:tcPr>
          <w:p w:rsidR="00F134D2" w:rsidRDefault="00F134D2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  <w:tc>
          <w:tcPr>
            <w:tcW w:w="1054" w:type="pct"/>
          </w:tcPr>
          <w:p w:rsidR="00F134D2" w:rsidRPr="00F7389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Организация отдыха детей в каникулярное время</w:t>
            </w:r>
          </w:p>
        </w:tc>
        <w:tc>
          <w:tcPr>
            <w:tcW w:w="1268" w:type="pct"/>
          </w:tcPr>
          <w:p w:rsidR="00F134D2" w:rsidRPr="00F7389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13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F134D2" w:rsidRPr="00F134D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ind w:left="33" w:right="-1"/>
              <w:jc w:val="both"/>
              <w:rPr>
                <w:b w:val="0"/>
              </w:rPr>
            </w:pPr>
            <w:r w:rsidRPr="00F134D2">
              <w:rPr>
                <w:rStyle w:val="a3"/>
                <w:b w:val="0"/>
                <w:bCs w:val="0"/>
                <w:color w:val="000000"/>
              </w:rPr>
              <w:t>Управление образования администрации округа Муром;</w:t>
            </w:r>
          </w:p>
          <w:p w:rsidR="00F134D2" w:rsidRPr="00F134D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ind w:left="33" w:right="-1"/>
              <w:jc w:val="both"/>
              <w:rPr>
                <w:b w:val="0"/>
              </w:rPr>
            </w:pPr>
            <w:r w:rsidRPr="00F134D2">
              <w:rPr>
                <w:rStyle w:val="a3"/>
                <w:b w:val="0"/>
                <w:bCs w:val="0"/>
                <w:color w:val="000000"/>
              </w:rPr>
              <w:t>Комитет по делам молодежи администрации округа Муром;</w:t>
            </w:r>
          </w:p>
          <w:p w:rsidR="00F134D2" w:rsidRPr="00F134D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ind w:left="33" w:right="-1"/>
              <w:jc w:val="both"/>
              <w:rPr>
                <w:b w:val="0"/>
              </w:rPr>
            </w:pPr>
            <w:r w:rsidRPr="00F134D2">
              <w:rPr>
                <w:rStyle w:val="a3"/>
                <w:b w:val="0"/>
                <w:bCs w:val="0"/>
                <w:color w:val="000000"/>
              </w:rPr>
              <w:t>Комитет по физической культуре и спорту администрации округа Муром;</w:t>
            </w:r>
          </w:p>
          <w:p w:rsidR="00F134D2" w:rsidRPr="00F7389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ind w:left="33"/>
              <w:jc w:val="both"/>
              <w:rPr>
                <w:b w:val="0"/>
              </w:rPr>
            </w:pPr>
            <w:r w:rsidRPr="00F134D2">
              <w:rPr>
                <w:rStyle w:val="a3"/>
                <w:b w:val="0"/>
                <w:bCs w:val="0"/>
                <w:color w:val="000000"/>
              </w:rPr>
              <w:t>Муниципальные бюджетные</w:t>
            </w:r>
            <w:r w:rsidR="000F12BB">
              <w:rPr>
                <w:rStyle w:val="a3"/>
                <w:b w:val="0"/>
                <w:bCs w:val="0"/>
                <w:color w:val="000000"/>
              </w:rPr>
              <w:t xml:space="preserve"> общеобразовательные</w:t>
            </w:r>
            <w:r w:rsidRPr="00F134D2">
              <w:rPr>
                <w:rStyle w:val="a3"/>
                <w:b w:val="0"/>
                <w:bCs w:val="0"/>
                <w:color w:val="000000"/>
              </w:rPr>
              <w:t xml:space="preserve"> учреждения;</w:t>
            </w:r>
          </w:p>
        </w:tc>
        <w:tc>
          <w:tcPr>
            <w:tcW w:w="1237" w:type="pct"/>
          </w:tcPr>
          <w:p w:rsidR="00F134D2" w:rsidRPr="00F73892" w:rsidRDefault="00F134D2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Юридические и физические лица</w:t>
            </w:r>
          </w:p>
        </w:tc>
      </w:tr>
      <w:tr w:rsidR="00F134D2" w:rsidRPr="00F73892" w:rsidTr="000B55F6">
        <w:tc>
          <w:tcPr>
            <w:tcW w:w="230" w:type="pct"/>
            <w:vAlign w:val="center"/>
          </w:tcPr>
          <w:p w:rsidR="00F134D2" w:rsidRDefault="00F134D2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</w:t>
            </w:r>
          </w:p>
        </w:tc>
        <w:tc>
          <w:tcPr>
            <w:tcW w:w="1054" w:type="pct"/>
          </w:tcPr>
          <w:p w:rsidR="00F134D2" w:rsidRPr="00EF0C78" w:rsidRDefault="00F134D2" w:rsidP="005B07A3">
            <w:pPr>
              <w:jc w:val="both"/>
              <w:rPr>
                <w:sz w:val="28"/>
              </w:rPr>
            </w:pPr>
            <w:r w:rsidRPr="00F73892">
              <w:rPr>
                <w:rFonts w:ascii="Times New Roman" w:hAnsi="Times New Roman" w:cs="Times New Roman"/>
              </w:rPr>
              <w:t xml:space="preserve">Предоставление </w:t>
            </w:r>
            <w:r w:rsidRPr="00EF0C78">
              <w:rPr>
                <w:rFonts w:ascii="Times New Roman" w:hAnsi="Times New Roman" w:cs="Times New Roman"/>
              </w:rPr>
              <w:t xml:space="preserve">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</w:t>
            </w:r>
            <w:r w:rsidRPr="00EF0C78">
              <w:rPr>
                <w:rFonts w:ascii="Times New Roman" w:hAnsi="Times New Roman" w:cs="Times New Roman"/>
              </w:rPr>
              <w:lastRenderedPageBreak/>
              <w:t xml:space="preserve">числе в форме </w:t>
            </w:r>
            <w:r>
              <w:rPr>
                <w:rFonts w:ascii="Times New Roman" w:hAnsi="Times New Roman" w:cs="Times New Roman"/>
              </w:rPr>
              <w:t>единого государственного экзамена</w:t>
            </w:r>
            <w:r w:rsidRPr="00EF0C78">
              <w:rPr>
                <w:rFonts w:ascii="Times New Roman" w:hAnsi="Times New Roman" w:cs="Times New Roman"/>
              </w:rPr>
              <w:t xml:space="preserve">, а также информации из баз данных Владимирской области об участниках </w:t>
            </w:r>
            <w:r>
              <w:rPr>
                <w:rFonts w:ascii="Times New Roman" w:hAnsi="Times New Roman" w:cs="Times New Roman"/>
              </w:rPr>
              <w:t>единого государственного экзамена</w:t>
            </w:r>
            <w:r w:rsidRPr="00EF0C78">
              <w:rPr>
                <w:rFonts w:ascii="Times New Roman" w:hAnsi="Times New Roman" w:cs="Times New Roman"/>
              </w:rPr>
              <w:t xml:space="preserve"> и о результатах </w:t>
            </w:r>
            <w:r>
              <w:rPr>
                <w:rFonts w:ascii="Times New Roman" w:hAnsi="Times New Roman" w:cs="Times New Roman"/>
              </w:rPr>
              <w:t>единого государственного экзамена</w:t>
            </w:r>
          </w:p>
        </w:tc>
        <w:tc>
          <w:tcPr>
            <w:tcW w:w="1268" w:type="pct"/>
          </w:tcPr>
          <w:p w:rsidR="00F134D2" w:rsidRPr="00E22F2F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22F2F">
              <w:rPr>
                <w:rStyle w:val="a3"/>
                <w:b w:val="0"/>
                <w:bCs w:val="0"/>
                <w:color w:val="000000"/>
              </w:rPr>
              <w:lastRenderedPageBreak/>
              <w:t>Пункт 13 части 1 статьи 16 Федерального закона от 6 октября 2003 г. № 131-ФЗ «Об общих принципах организации местного самоуправления в Российской</w:t>
            </w:r>
          </w:p>
          <w:p w:rsidR="00F134D2" w:rsidRPr="00F73892" w:rsidRDefault="00F134D2" w:rsidP="005B07A3">
            <w:pPr>
              <w:jc w:val="both"/>
              <w:rPr>
                <w:rFonts w:ascii="Times New Roman" w:hAnsi="Times New Roman" w:cs="Times New Roman"/>
              </w:rPr>
            </w:pPr>
            <w:r w:rsidRPr="00E22F2F">
              <w:rPr>
                <w:rStyle w:val="a3"/>
                <w:bCs/>
              </w:rPr>
              <w:t>Федерации»</w:t>
            </w:r>
          </w:p>
        </w:tc>
        <w:tc>
          <w:tcPr>
            <w:tcW w:w="1211" w:type="pct"/>
          </w:tcPr>
          <w:p w:rsidR="00F134D2" w:rsidRPr="00E22F2F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22F2F">
              <w:rPr>
                <w:rStyle w:val="a3"/>
                <w:b w:val="0"/>
                <w:bCs w:val="0"/>
                <w:color w:val="000000"/>
              </w:rPr>
              <w:t>Управление образования администрации округа Муром;</w:t>
            </w:r>
          </w:p>
          <w:p w:rsidR="00F134D2" w:rsidRPr="00F73892" w:rsidRDefault="00F134D2" w:rsidP="005B07A3">
            <w:pPr>
              <w:jc w:val="both"/>
              <w:rPr>
                <w:rFonts w:ascii="Times New Roman" w:hAnsi="Times New Roman" w:cs="Times New Roman"/>
              </w:rPr>
            </w:pPr>
            <w:r w:rsidRPr="00E22F2F">
              <w:rPr>
                <w:rStyle w:val="a3"/>
                <w:bCs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F134D2" w:rsidRPr="00F73892" w:rsidRDefault="00F134D2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Юридические и физические лица</w:t>
            </w:r>
          </w:p>
        </w:tc>
      </w:tr>
      <w:tr w:rsidR="00E22F2F" w:rsidRPr="00F73892" w:rsidTr="000B55F6">
        <w:tc>
          <w:tcPr>
            <w:tcW w:w="230" w:type="pct"/>
            <w:vAlign w:val="center"/>
          </w:tcPr>
          <w:p w:rsidR="00E22F2F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12</w:t>
            </w:r>
          </w:p>
        </w:tc>
        <w:tc>
          <w:tcPr>
            <w:tcW w:w="1054" w:type="pct"/>
          </w:tcPr>
          <w:p w:rsidR="00E22F2F" w:rsidRPr="00F7389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F73892">
              <w:rPr>
                <w:b w:val="0"/>
              </w:rPr>
              <w:t>Зачисление в общеобразовательные учреждения, находящиеся в ведении управления образования администрации округа Муром</w:t>
            </w:r>
          </w:p>
        </w:tc>
        <w:tc>
          <w:tcPr>
            <w:tcW w:w="1268" w:type="pct"/>
          </w:tcPr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13 части 1 статьи 16 Федерального закона от 6 октября 2003 г. № 131-ФЗ «Об общих принципах организации местного самоуправления в Российской</w:t>
            </w:r>
          </w:p>
          <w:p w:rsidR="00E22F2F" w:rsidRPr="00F7389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Федерации»</w:t>
            </w:r>
          </w:p>
        </w:tc>
        <w:tc>
          <w:tcPr>
            <w:tcW w:w="1211" w:type="pct"/>
          </w:tcPr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Управление образования администрации округа Муром;</w:t>
            </w:r>
          </w:p>
          <w:p w:rsidR="00E22F2F" w:rsidRPr="00F7389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E22F2F" w:rsidRPr="00F73892" w:rsidRDefault="00E22F2F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 xml:space="preserve">Физические лица </w:t>
            </w:r>
          </w:p>
        </w:tc>
      </w:tr>
      <w:tr w:rsidR="00E22F2F" w:rsidRPr="00F73892" w:rsidTr="000B55F6">
        <w:tc>
          <w:tcPr>
            <w:tcW w:w="230" w:type="pct"/>
            <w:vAlign w:val="center"/>
          </w:tcPr>
          <w:p w:rsidR="00E22F2F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  <w:tc>
          <w:tcPr>
            <w:tcW w:w="1054" w:type="pct"/>
          </w:tcPr>
          <w:p w:rsidR="00E22F2F" w:rsidRPr="00F73892" w:rsidRDefault="00E22F2F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268" w:type="pct"/>
          </w:tcPr>
          <w:p w:rsidR="00E22F2F" w:rsidRPr="00E22F2F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13 части 1 статьи 16 Федерального закона от 6 октября 2003 г. № 131-ФЗ «Об общих принципах организации местного самоуправления в Российской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E22F2F">
              <w:rPr>
                <w:rStyle w:val="a3"/>
                <w:b w:val="0"/>
                <w:bCs w:val="0"/>
                <w:color w:val="000000"/>
              </w:rPr>
              <w:t>Федерации»</w:t>
            </w:r>
          </w:p>
        </w:tc>
        <w:tc>
          <w:tcPr>
            <w:tcW w:w="1211" w:type="pct"/>
          </w:tcPr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Управление образования администрации округа Муром;</w:t>
            </w:r>
          </w:p>
          <w:p w:rsidR="00E22F2F" w:rsidRPr="00E22F2F" w:rsidRDefault="00E22F2F" w:rsidP="005B07A3">
            <w:pPr>
              <w:jc w:val="both"/>
              <w:rPr>
                <w:rFonts w:ascii="Times New Roman" w:hAnsi="Times New Roman" w:cs="Times New Roman"/>
              </w:rPr>
            </w:pPr>
            <w:r w:rsidRPr="00E22F2F">
              <w:rPr>
                <w:rStyle w:val="a3"/>
                <w:bCs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E22F2F" w:rsidRPr="00F73892" w:rsidRDefault="00E22F2F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Физические лица</w:t>
            </w:r>
          </w:p>
          <w:p w:rsidR="00E22F2F" w:rsidRPr="00F73892" w:rsidRDefault="00E22F2F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22F2F" w:rsidRPr="00F73892" w:rsidTr="000B55F6">
        <w:tc>
          <w:tcPr>
            <w:tcW w:w="230" w:type="pct"/>
            <w:vAlign w:val="center"/>
          </w:tcPr>
          <w:p w:rsidR="00E22F2F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</w:p>
        </w:tc>
        <w:tc>
          <w:tcPr>
            <w:tcW w:w="1054" w:type="pct"/>
          </w:tcPr>
          <w:p w:rsidR="00E22F2F" w:rsidRPr="00F73892" w:rsidRDefault="00E22F2F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268" w:type="pct"/>
          </w:tcPr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13 части 1 статьи 16 Федерального закона от 6 октября 2003 г. № 131-ФЗ «Об общих принципах организации местного самоуправления в Российской</w:t>
            </w:r>
          </w:p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Федерации»</w:t>
            </w:r>
          </w:p>
        </w:tc>
        <w:tc>
          <w:tcPr>
            <w:tcW w:w="1211" w:type="pct"/>
          </w:tcPr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Управление образования администрации округа Муром;</w:t>
            </w:r>
          </w:p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E22F2F" w:rsidRPr="00F73892" w:rsidRDefault="00E22F2F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Физические лица</w:t>
            </w:r>
          </w:p>
          <w:p w:rsidR="00E22F2F" w:rsidRPr="00F73892" w:rsidRDefault="00E22F2F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22F2F" w:rsidRPr="00F73892" w:rsidTr="000B55F6">
        <w:tc>
          <w:tcPr>
            <w:tcW w:w="230" w:type="pct"/>
            <w:vAlign w:val="center"/>
          </w:tcPr>
          <w:p w:rsidR="00E22F2F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</w:t>
            </w:r>
          </w:p>
        </w:tc>
        <w:tc>
          <w:tcPr>
            <w:tcW w:w="1054" w:type="pct"/>
          </w:tcPr>
          <w:p w:rsidR="00E22F2F" w:rsidRPr="00F73892" w:rsidRDefault="00E22F2F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 xml:space="preserve">Предоставление информации об образовательных программах и учебных </w:t>
            </w:r>
            <w:r w:rsidRPr="00F73892">
              <w:rPr>
                <w:rFonts w:ascii="Times New Roman" w:hAnsi="Times New Roman" w:cs="Times New Roman"/>
              </w:rPr>
              <w:lastRenderedPageBreak/>
              <w:t>планах, рабочих программах учебных курсов, предметов, дисциплин (модулей), годовых календарных учебных графиках муниципальных бюджетных общеобразовательных учреждений</w:t>
            </w:r>
          </w:p>
        </w:tc>
        <w:tc>
          <w:tcPr>
            <w:tcW w:w="1268" w:type="pct"/>
          </w:tcPr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 xml:space="preserve">Пункт 13 части 1 статьи 16 Федерального закона от 6 октября 2003 г. № 131-ФЗ «Об общих принципах организации местного </w:t>
            </w: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>самоуправления в Российской</w:t>
            </w:r>
          </w:p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Федерации»</w:t>
            </w:r>
          </w:p>
        </w:tc>
        <w:tc>
          <w:tcPr>
            <w:tcW w:w="1211" w:type="pct"/>
          </w:tcPr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>Управление образования администрации округа Муром;</w:t>
            </w:r>
          </w:p>
          <w:p w:rsidR="00E22F2F" w:rsidRPr="00E87132" w:rsidRDefault="00E22F2F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E22F2F" w:rsidRPr="00F73892" w:rsidRDefault="000B55F6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a3"/>
              </w:rPr>
              <w:t>Юридические и физические лица</w:t>
            </w:r>
          </w:p>
        </w:tc>
      </w:tr>
      <w:tr w:rsidR="000E5817" w:rsidRPr="00F73892" w:rsidTr="000B55F6">
        <w:tc>
          <w:tcPr>
            <w:tcW w:w="230" w:type="pct"/>
            <w:vAlign w:val="center"/>
          </w:tcPr>
          <w:p w:rsidR="000E5817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16</w:t>
            </w:r>
          </w:p>
        </w:tc>
        <w:tc>
          <w:tcPr>
            <w:tcW w:w="1054" w:type="pct"/>
          </w:tcPr>
          <w:p w:rsidR="000E5817" w:rsidRPr="00E8713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268" w:type="pct"/>
          </w:tcPr>
          <w:p w:rsidR="000E5817" w:rsidRPr="00E8713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16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0E5817" w:rsidRPr="00E8713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Управление культуры администрации округа Муром;</w:t>
            </w:r>
          </w:p>
          <w:p w:rsidR="000E5817" w:rsidRPr="00E8713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0E5817" w:rsidRPr="00E87132" w:rsidRDefault="000E5817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0E5817" w:rsidRPr="00F73892" w:rsidTr="000B55F6">
        <w:tc>
          <w:tcPr>
            <w:tcW w:w="230" w:type="pct"/>
            <w:vAlign w:val="center"/>
          </w:tcPr>
          <w:p w:rsidR="000E5817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</w:p>
        </w:tc>
        <w:tc>
          <w:tcPr>
            <w:tcW w:w="1054" w:type="pct"/>
          </w:tcPr>
          <w:p w:rsidR="000E5817" w:rsidRPr="00E8713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268" w:type="pct"/>
          </w:tcPr>
          <w:p w:rsidR="000E5817" w:rsidRPr="00E8713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16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0E5817" w:rsidRPr="00E8713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Управление культуры администрации округа Муром;</w:t>
            </w:r>
          </w:p>
          <w:p w:rsidR="000E5817" w:rsidRPr="00E8713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Муниципальные бюджетные учреждения</w:t>
            </w:r>
          </w:p>
        </w:tc>
        <w:tc>
          <w:tcPr>
            <w:tcW w:w="1237" w:type="pct"/>
          </w:tcPr>
          <w:p w:rsidR="000E5817" w:rsidRPr="00E87132" w:rsidRDefault="000E5817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0E5817" w:rsidRPr="00F73892" w:rsidTr="000B55F6">
        <w:tc>
          <w:tcPr>
            <w:tcW w:w="230" w:type="pct"/>
            <w:vAlign w:val="center"/>
          </w:tcPr>
          <w:p w:rsidR="000E5817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054" w:type="pct"/>
          </w:tcPr>
          <w:p w:rsidR="000E5817" w:rsidRPr="00F73892" w:rsidRDefault="000E5817" w:rsidP="005B07A3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 на территории муниципального образования округ Муром</w:t>
            </w:r>
          </w:p>
        </w:tc>
        <w:tc>
          <w:tcPr>
            <w:tcW w:w="1268" w:type="pct"/>
          </w:tcPr>
          <w:p w:rsidR="000E5817" w:rsidRPr="000E5817" w:rsidRDefault="000E5817" w:rsidP="005B07A3">
            <w:pPr>
              <w:jc w:val="both"/>
              <w:rPr>
                <w:rFonts w:ascii="Times New Roman" w:hAnsi="Times New Roman" w:cs="Times New Roman"/>
              </w:rPr>
            </w:pPr>
            <w:r w:rsidRPr="000E5817">
              <w:rPr>
                <w:rStyle w:val="a3"/>
                <w:bCs/>
              </w:rPr>
              <w:t>Пункт 6 части 1 статьи 16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0E5817" w:rsidRPr="00F73892" w:rsidRDefault="000E5817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1237" w:type="pct"/>
          </w:tcPr>
          <w:p w:rsidR="000E5817" w:rsidRPr="000E5817" w:rsidRDefault="000E5817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0E5817">
              <w:rPr>
                <w:b w:val="0"/>
              </w:rPr>
              <w:t>Граждане Российской Федерации, постоянно проживающие на территории муниципального образования округ Муром</w:t>
            </w:r>
          </w:p>
        </w:tc>
      </w:tr>
      <w:tr w:rsidR="000E5817" w:rsidRPr="00F73892" w:rsidTr="000B55F6">
        <w:tc>
          <w:tcPr>
            <w:tcW w:w="230" w:type="pct"/>
            <w:vAlign w:val="center"/>
          </w:tcPr>
          <w:p w:rsidR="000E5817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</w:t>
            </w:r>
          </w:p>
        </w:tc>
        <w:tc>
          <w:tcPr>
            <w:tcW w:w="1054" w:type="pct"/>
          </w:tcPr>
          <w:p w:rsidR="000E5817" w:rsidRPr="00F73892" w:rsidRDefault="000E5817" w:rsidP="005B07A3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 xml:space="preserve">Признание граждан малоимущими в целях принятия их на учет в качестве нуждающихся в </w:t>
            </w:r>
            <w:r w:rsidRPr="00F73892">
              <w:rPr>
                <w:rFonts w:ascii="Times New Roman" w:hAnsi="Times New Roman" w:cs="Times New Roman"/>
              </w:rPr>
              <w:lastRenderedPageBreak/>
              <w:t>жилых помещениях, предоставляемых по договорам социального найма, на территории муниципального образования округ Муром</w:t>
            </w:r>
          </w:p>
        </w:tc>
        <w:tc>
          <w:tcPr>
            <w:tcW w:w="1268" w:type="pct"/>
          </w:tcPr>
          <w:p w:rsidR="000E5817" w:rsidRPr="000E5817" w:rsidRDefault="000E5817" w:rsidP="005B07A3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</w:rPr>
            </w:pPr>
            <w:r w:rsidRPr="000E5817">
              <w:rPr>
                <w:rStyle w:val="a3"/>
                <w:bCs/>
              </w:rPr>
              <w:lastRenderedPageBreak/>
              <w:t xml:space="preserve">Пункт 6 части 1 статьи 16 Федерального закона от 6 октября 2003г. № 131-ФЗ «Об общих принципах организации местного </w:t>
            </w:r>
            <w:r w:rsidRPr="000E5817">
              <w:rPr>
                <w:rStyle w:val="a3"/>
                <w:bCs/>
              </w:rPr>
              <w:lastRenderedPageBreak/>
              <w:t>самоуправления в Российской Федерации»</w:t>
            </w:r>
          </w:p>
        </w:tc>
        <w:tc>
          <w:tcPr>
            <w:tcW w:w="1211" w:type="pct"/>
          </w:tcPr>
          <w:p w:rsidR="000E5817" w:rsidRPr="00F73892" w:rsidRDefault="000E5817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lastRenderedPageBreak/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1237" w:type="pct"/>
          </w:tcPr>
          <w:p w:rsidR="000E5817" w:rsidRPr="00F73892" w:rsidRDefault="000E5817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Граждане Российской Федерации, постоянно проживающие на территории муниципального образования округ Муром</w:t>
            </w:r>
          </w:p>
        </w:tc>
      </w:tr>
      <w:tr w:rsidR="000E5817" w:rsidRPr="00F73892" w:rsidTr="000B55F6">
        <w:tc>
          <w:tcPr>
            <w:tcW w:w="230" w:type="pct"/>
            <w:vAlign w:val="center"/>
          </w:tcPr>
          <w:p w:rsidR="000E5817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20</w:t>
            </w:r>
          </w:p>
        </w:tc>
        <w:tc>
          <w:tcPr>
            <w:tcW w:w="1054" w:type="pct"/>
          </w:tcPr>
          <w:p w:rsidR="000E5817" w:rsidRPr="00F73892" w:rsidRDefault="000E5817" w:rsidP="005B07A3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по договорам социального найма на территории муниципального образования округ Муром</w:t>
            </w:r>
          </w:p>
        </w:tc>
        <w:tc>
          <w:tcPr>
            <w:tcW w:w="1268" w:type="pct"/>
          </w:tcPr>
          <w:p w:rsidR="000E5817" w:rsidRPr="000E5817" w:rsidRDefault="000E5817" w:rsidP="005B07A3">
            <w:pPr>
              <w:jc w:val="both"/>
              <w:rPr>
                <w:rFonts w:ascii="Times New Roman" w:hAnsi="Times New Roman" w:cs="Times New Roman"/>
              </w:rPr>
            </w:pPr>
            <w:r w:rsidRPr="000E5817">
              <w:rPr>
                <w:rStyle w:val="a3"/>
                <w:bCs/>
              </w:rPr>
              <w:t>Пункт 6 части 1 статьи 16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0E5817" w:rsidRPr="00F73892" w:rsidRDefault="000E5817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1237" w:type="pct"/>
          </w:tcPr>
          <w:p w:rsidR="000E5817" w:rsidRPr="00F73892" w:rsidRDefault="000E5817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Граждане Российской Федерации, постоянно проживающие на территории муниципального образования округ Муром</w:t>
            </w:r>
          </w:p>
        </w:tc>
      </w:tr>
      <w:tr w:rsidR="000E5817" w:rsidRPr="00F73892" w:rsidTr="000B55F6">
        <w:tc>
          <w:tcPr>
            <w:tcW w:w="230" w:type="pct"/>
            <w:vAlign w:val="center"/>
          </w:tcPr>
          <w:p w:rsidR="000E5817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</w:t>
            </w:r>
          </w:p>
        </w:tc>
        <w:tc>
          <w:tcPr>
            <w:tcW w:w="1054" w:type="pct"/>
          </w:tcPr>
          <w:p w:rsidR="000E5817" w:rsidRPr="00D526F9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D526F9">
              <w:rPr>
                <w:b w:val="0"/>
                <w:szCs w:val="28"/>
              </w:rPr>
              <w:t xml:space="preserve">Предоставление </w:t>
            </w:r>
            <w:r w:rsidRPr="000E5817">
              <w:rPr>
                <w:b w:val="0"/>
                <w:szCs w:val="28"/>
              </w:rPr>
              <w:t xml:space="preserve">адресной социальной помощи </w:t>
            </w:r>
            <w:r w:rsidRPr="00D526F9">
              <w:rPr>
                <w:b w:val="0"/>
                <w:szCs w:val="28"/>
              </w:rPr>
              <w:t>гражданам, оказавшимся в трудной жизненной ситуации</w:t>
            </w:r>
          </w:p>
        </w:tc>
        <w:tc>
          <w:tcPr>
            <w:tcW w:w="1268" w:type="pct"/>
          </w:tcPr>
          <w:p w:rsidR="000E5817" w:rsidRPr="00D526F9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33 части 1 статьи 16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0E5817" w:rsidRPr="00F73892" w:rsidRDefault="000E5817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МКУ «Центр поддержки социальных и общественных инициатив»</w:t>
            </w:r>
            <w:r w:rsidR="00B06374"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F73892">
              <w:rPr>
                <w:rStyle w:val="a3"/>
                <w:b w:val="0"/>
                <w:bCs w:val="0"/>
                <w:color w:val="000000"/>
              </w:rPr>
              <w:t>округа Муром</w:t>
            </w:r>
          </w:p>
        </w:tc>
        <w:tc>
          <w:tcPr>
            <w:tcW w:w="1237" w:type="pct"/>
          </w:tcPr>
          <w:p w:rsidR="000E5817" w:rsidRPr="00F73892" w:rsidRDefault="000E5817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Физические</w:t>
            </w:r>
            <w:r w:rsidR="000B55F6"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F73892">
              <w:rPr>
                <w:rStyle w:val="a3"/>
                <w:b w:val="0"/>
                <w:bCs w:val="0"/>
                <w:color w:val="000000"/>
              </w:rPr>
              <w:t>лица</w:t>
            </w:r>
          </w:p>
        </w:tc>
      </w:tr>
      <w:tr w:rsidR="009C13BC" w:rsidRPr="00F73892" w:rsidTr="000B55F6">
        <w:tc>
          <w:tcPr>
            <w:tcW w:w="230" w:type="pct"/>
            <w:vAlign w:val="center"/>
          </w:tcPr>
          <w:p w:rsidR="009C13BC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</w:t>
            </w:r>
          </w:p>
        </w:tc>
        <w:tc>
          <w:tcPr>
            <w:tcW w:w="1054" w:type="pct"/>
          </w:tcPr>
          <w:p w:rsidR="009C13BC" w:rsidRPr="00F73892" w:rsidRDefault="009C13B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 xml:space="preserve">Оказание поддержки социально </w:t>
            </w:r>
            <w:r w:rsidRPr="00F73892">
              <w:rPr>
                <w:rStyle w:val="a3"/>
                <w:b w:val="0"/>
                <w:bCs w:val="0"/>
                <w:color w:val="000000"/>
              </w:rPr>
              <w:softHyphen/>
              <w:t>ориентированным некоммерческим организациям благотворительной деятельности и добровольчеству</w:t>
            </w:r>
          </w:p>
        </w:tc>
        <w:tc>
          <w:tcPr>
            <w:tcW w:w="1268" w:type="pct"/>
          </w:tcPr>
          <w:p w:rsidR="009C13BC" w:rsidRPr="00F73892" w:rsidRDefault="009C13B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33 части 1 статьи 16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9C13BC" w:rsidRPr="00F73892" w:rsidRDefault="009C13B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МКУ «Центр поддержки социальных и общественных инициатив» округа Муром</w:t>
            </w:r>
          </w:p>
        </w:tc>
        <w:tc>
          <w:tcPr>
            <w:tcW w:w="1237" w:type="pct"/>
          </w:tcPr>
          <w:p w:rsidR="009C13BC" w:rsidRPr="00F73892" w:rsidRDefault="009C13B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9C13BC" w:rsidRPr="00F73892" w:rsidTr="000B55F6">
        <w:tc>
          <w:tcPr>
            <w:tcW w:w="230" w:type="pct"/>
            <w:vAlign w:val="center"/>
          </w:tcPr>
          <w:p w:rsidR="009C13BC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</w:t>
            </w:r>
          </w:p>
        </w:tc>
        <w:tc>
          <w:tcPr>
            <w:tcW w:w="1054" w:type="pct"/>
          </w:tcPr>
          <w:p w:rsidR="009C13BC" w:rsidRPr="00F73892" w:rsidRDefault="009C13B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  <w:bCs/>
                <w:lang w:eastAsia="ar-SA"/>
              </w:rPr>
              <w:t>П</w:t>
            </w:r>
            <w:r w:rsidRPr="00F73892">
              <w:rPr>
                <w:rFonts w:ascii="Times New Roman" w:hAnsi="Times New Roman" w:cs="Times New Roman"/>
              </w:rPr>
              <w:t>роведение официальных физкультурно-оздоровительных и спортивных мероприятий</w:t>
            </w:r>
          </w:p>
        </w:tc>
        <w:tc>
          <w:tcPr>
            <w:tcW w:w="1268" w:type="pct"/>
          </w:tcPr>
          <w:p w:rsidR="009C13BC" w:rsidRPr="009C13BC" w:rsidRDefault="009C13BC" w:rsidP="005B07A3">
            <w:pPr>
              <w:jc w:val="both"/>
              <w:rPr>
                <w:rFonts w:ascii="Times New Roman" w:hAnsi="Times New Roman" w:cs="Times New Roman"/>
              </w:rPr>
            </w:pPr>
            <w:r w:rsidRPr="009C13BC">
              <w:rPr>
                <w:rStyle w:val="a3"/>
                <w:bCs/>
              </w:rPr>
              <w:t>Пункт 19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9C13BC" w:rsidRDefault="009C13B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Комитет по физической культуре и спорту администрации округа Муром</w:t>
            </w:r>
            <w:r w:rsidR="00CD160F">
              <w:rPr>
                <w:rFonts w:ascii="Times New Roman" w:hAnsi="Times New Roman" w:cs="Times New Roman"/>
              </w:rPr>
              <w:t>;</w:t>
            </w:r>
          </w:p>
          <w:p w:rsidR="00DD18BE" w:rsidRPr="00DD18BE" w:rsidRDefault="00CD160F" w:rsidP="005B0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учреждения, подведомственные комитету</w:t>
            </w:r>
          </w:p>
        </w:tc>
        <w:tc>
          <w:tcPr>
            <w:tcW w:w="1237" w:type="pct"/>
          </w:tcPr>
          <w:p w:rsidR="009C13BC" w:rsidRPr="00F73892" w:rsidRDefault="000B55F6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a3"/>
              </w:rPr>
              <w:t>Юридические и физические лица</w:t>
            </w:r>
          </w:p>
        </w:tc>
      </w:tr>
      <w:tr w:rsidR="00CD160F" w:rsidRPr="00F73892" w:rsidTr="000B55F6">
        <w:tc>
          <w:tcPr>
            <w:tcW w:w="230" w:type="pct"/>
            <w:vAlign w:val="center"/>
          </w:tcPr>
          <w:p w:rsidR="00CD160F" w:rsidRDefault="00CD160F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24</w:t>
            </w:r>
          </w:p>
        </w:tc>
        <w:tc>
          <w:tcPr>
            <w:tcW w:w="1054" w:type="pct"/>
          </w:tcPr>
          <w:p w:rsidR="00CD160F" w:rsidRPr="00EF0C78" w:rsidRDefault="00CD160F" w:rsidP="005B07A3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F0C78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 дополнительного</w:t>
            </w:r>
            <w:proofErr w:type="gramEnd"/>
            <w:r w:rsidRPr="00EF0C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</w:t>
            </w:r>
            <w:r w:rsidRPr="00EF0C78">
              <w:rPr>
                <w:iCs/>
                <w:sz w:val="24"/>
                <w:szCs w:val="24"/>
              </w:rPr>
              <w:t xml:space="preserve"> </w:t>
            </w:r>
            <w:r w:rsidRPr="00EF0C78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муниципальными</w:t>
            </w:r>
          </w:p>
          <w:p w:rsidR="00CD160F" w:rsidRPr="00F134D2" w:rsidRDefault="00CD160F" w:rsidP="005B07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78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бюджетными учреждениями физкультурно-спортивной направленности</w:t>
            </w:r>
          </w:p>
        </w:tc>
        <w:tc>
          <w:tcPr>
            <w:tcW w:w="1268" w:type="pct"/>
          </w:tcPr>
          <w:p w:rsidR="00CD160F" w:rsidRPr="009C13BC" w:rsidRDefault="00CD160F" w:rsidP="00CD160F">
            <w:pPr>
              <w:jc w:val="both"/>
              <w:rPr>
                <w:rFonts w:ascii="Times New Roman" w:hAnsi="Times New Roman" w:cs="Times New Roman"/>
              </w:rPr>
            </w:pPr>
            <w:r w:rsidRPr="009C13BC">
              <w:rPr>
                <w:rStyle w:val="a3"/>
                <w:bCs/>
              </w:rPr>
              <w:t>Пункт 1</w:t>
            </w:r>
            <w:r>
              <w:rPr>
                <w:rStyle w:val="a3"/>
                <w:bCs/>
              </w:rPr>
              <w:t>3</w:t>
            </w:r>
            <w:r w:rsidRPr="009C13BC">
              <w:rPr>
                <w:rStyle w:val="a3"/>
                <w:bCs/>
              </w:rPr>
              <w:t xml:space="preserve">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CD160F" w:rsidRDefault="00CD160F" w:rsidP="00CD160F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Комитет по физической культуре и спорту администрации округа Муром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160F" w:rsidRPr="00F73892" w:rsidRDefault="00CD160F" w:rsidP="00CD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учреждения, подведомственные комитету</w:t>
            </w:r>
          </w:p>
        </w:tc>
        <w:tc>
          <w:tcPr>
            <w:tcW w:w="1237" w:type="pct"/>
          </w:tcPr>
          <w:p w:rsidR="00CD160F" w:rsidRPr="00F73892" w:rsidRDefault="00CD160F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CD160F" w:rsidRPr="00F73892" w:rsidTr="000B55F6">
        <w:tc>
          <w:tcPr>
            <w:tcW w:w="230" w:type="pct"/>
            <w:vAlign w:val="center"/>
          </w:tcPr>
          <w:p w:rsidR="00CD160F" w:rsidRDefault="00CD160F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25</w:t>
            </w:r>
          </w:p>
        </w:tc>
        <w:tc>
          <w:tcPr>
            <w:tcW w:w="1054" w:type="pct"/>
          </w:tcPr>
          <w:p w:rsidR="00CD160F" w:rsidRPr="00F73892" w:rsidRDefault="00CD160F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 xml:space="preserve">Обеспечение доступа </w:t>
            </w:r>
            <w:r>
              <w:rPr>
                <w:rFonts w:ascii="Times New Roman" w:hAnsi="Times New Roman" w:cs="Times New Roman"/>
              </w:rPr>
              <w:t xml:space="preserve">населения </w:t>
            </w:r>
            <w:r w:rsidRPr="00F7389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муниципальным</w:t>
            </w:r>
            <w:r w:rsidRPr="00F73892">
              <w:rPr>
                <w:rFonts w:ascii="Times New Roman" w:hAnsi="Times New Roman" w:cs="Times New Roman"/>
              </w:rPr>
              <w:t xml:space="preserve"> спортивным объектам для свободного пользования в течение ограниченного времени</w:t>
            </w:r>
          </w:p>
        </w:tc>
        <w:tc>
          <w:tcPr>
            <w:tcW w:w="1268" w:type="pct"/>
          </w:tcPr>
          <w:p w:rsidR="00CD160F" w:rsidRPr="009C13BC" w:rsidRDefault="00CD160F" w:rsidP="004D4352">
            <w:pPr>
              <w:jc w:val="both"/>
              <w:rPr>
                <w:rFonts w:ascii="Times New Roman" w:hAnsi="Times New Roman" w:cs="Times New Roman"/>
              </w:rPr>
            </w:pPr>
            <w:r w:rsidRPr="009C13BC">
              <w:rPr>
                <w:rStyle w:val="a3"/>
                <w:bCs/>
              </w:rPr>
              <w:t>Пункт 19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CD160F" w:rsidRDefault="00CD160F" w:rsidP="00CD160F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Комитет по физической культуре и спорту администрации округа Муром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160F" w:rsidRPr="00F73892" w:rsidRDefault="00CD160F" w:rsidP="00CD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учреждения, подведомственные комитету</w:t>
            </w:r>
          </w:p>
        </w:tc>
        <w:tc>
          <w:tcPr>
            <w:tcW w:w="1237" w:type="pct"/>
          </w:tcPr>
          <w:p w:rsidR="00CD160F" w:rsidRPr="00F73892" w:rsidRDefault="00CD160F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9C13BC" w:rsidRPr="00F73892" w:rsidTr="000B55F6">
        <w:tc>
          <w:tcPr>
            <w:tcW w:w="230" w:type="pct"/>
            <w:vAlign w:val="center"/>
          </w:tcPr>
          <w:p w:rsidR="009C13BC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26</w:t>
            </w:r>
          </w:p>
        </w:tc>
        <w:tc>
          <w:tcPr>
            <w:tcW w:w="1054" w:type="pct"/>
          </w:tcPr>
          <w:p w:rsidR="009C13BC" w:rsidRPr="00F73892" w:rsidRDefault="009C13B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Подготовка и выдача ордеров на проведение земляных работ</w:t>
            </w:r>
          </w:p>
        </w:tc>
        <w:tc>
          <w:tcPr>
            <w:tcW w:w="1268" w:type="pct"/>
          </w:tcPr>
          <w:p w:rsidR="009C13BC" w:rsidRPr="00F73892" w:rsidRDefault="009C13B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Подпункт 26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9C13BC" w:rsidRPr="00F73892" w:rsidRDefault="009C13B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9C13BC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883F34" w:rsidRPr="00F73892" w:rsidTr="000B55F6">
        <w:tc>
          <w:tcPr>
            <w:tcW w:w="230" w:type="pct"/>
            <w:vAlign w:val="center"/>
          </w:tcPr>
          <w:p w:rsidR="00883F34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</w:t>
            </w:r>
          </w:p>
        </w:tc>
        <w:tc>
          <w:tcPr>
            <w:tcW w:w="1054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Подготовка и выдача разрешений на строительство объекта капитального строительства, внесение изменений в разрешение на строительство</w:t>
            </w:r>
          </w:p>
        </w:tc>
        <w:tc>
          <w:tcPr>
            <w:tcW w:w="1268" w:type="pct"/>
          </w:tcPr>
          <w:p w:rsidR="00883F34" w:rsidRPr="00F7389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п.5 ч. 1 ст. 8</w:t>
            </w:r>
            <w:r w:rsidR="00883F34" w:rsidRPr="00E87132">
              <w:rPr>
                <w:rStyle w:val="a3"/>
                <w:b w:val="0"/>
                <w:bCs w:val="0"/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1211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883F34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883F34" w:rsidRPr="00F73892" w:rsidTr="000B55F6">
        <w:tc>
          <w:tcPr>
            <w:tcW w:w="230" w:type="pct"/>
            <w:vAlign w:val="center"/>
          </w:tcPr>
          <w:p w:rsidR="00883F34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</w:t>
            </w:r>
          </w:p>
        </w:tc>
        <w:tc>
          <w:tcPr>
            <w:tcW w:w="1054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Подготовка и выдача разрешений на ввод объектов в эксплуатацию</w:t>
            </w:r>
          </w:p>
        </w:tc>
        <w:tc>
          <w:tcPr>
            <w:tcW w:w="1268" w:type="pct"/>
          </w:tcPr>
          <w:p w:rsidR="00883F34" w:rsidRPr="00F73892" w:rsidRDefault="00F134D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п.5 ч. 1 ст. 8</w:t>
            </w:r>
            <w:r w:rsidRPr="00E87132"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="00883F34" w:rsidRPr="00E87132">
              <w:rPr>
                <w:rStyle w:val="a3"/>
                <w:b w:val="0"/>
                <w:bCs w:val="0"/>
                <w:color w:val="000000"/>
              </w:rPr>
              <w:t>Градостроительного кодекса Российской Федерации</w:t>
            </w:r>
          </w:p>
        </w:tc>
        <w:tc>
          <w:tcPr>
            <w:tcW w:w="1211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883F34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883F34" w:rsidRPr="00F73892" w:rsidTr="000B55F6">
        <w:tc>
          <w:tcPr>
            <w:tcW w:w="230" w:type="pct"/>
            <w:vAlign w:val="center"/>
          </w:tcPr>
          <w:p w:rsidR="00883F34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29</w:t>
            </w:r>
          </w:p>
        </w:tc>
        <w:tc>
          <w:tcPr>
            <w:tcW w:w="1054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Подготовка и выдача градостроительн</w:t>
            </w:r>
            <w:r w:rsidR="00F134D2">
              <w:rPr>
                <w:b w:val="0"/>
                <w:color w:val="000000"/>
              </w:rPr>
              <w:t>ых</w:t>
            </w:r>
            <w:r w:rsidRPr="00F73892">
              <w:rPr>
                <w:b w:val="0"/>
                <w:color w:val="000000"/>
              </w:rPr>
              <w:t xml:space="preserve"> план</w:t>
            </w:r>
            <w:r w:rsidR="00F134D2">
              <w:rPr>
                <w:b w:val="0"/>
                <w:color w:val="000000"/>
              </w:rPr>
              <w:t>ов</w:t>
            </w:r>
            <w:r w:rsidRPr="00F73892">
              <w:rPr>
                <w:b w:val="0"/>
                <w:color w:val="000000"/>
              </w:rPr>
              <w:t xml:space="preserve"> земельн</w:t>
            </w:r>
            <w:r w:rsidR="00F134D2">
              <w:rPr>
                <w:b w:val="0"/>
                <w:color w:val="000000"/>
              </w:rPr>
              <w:t>ых</w:t>
            </w:r>
            <w:r w:rsidRPr="00F73892">
              <w:rPr>
                <w:b w:val="0"/>
                <w:color w:val="000000"/>
              </w:rPr>
              <w:t xml:space="preserve"> участк</w:t>
            </w:r>
            <w:r w:rsidR="00F134D2">
              <w:rPr>
                <w:b w:val="0"/>
                <w:color w:val="000000"/>
              </w:rPr>
              <w:t>ов</w:t>
            </w:r>
          </w:p>
        </w:tc>
        <w:tc>
          <w:tcPr>
            <w:tcW w:w="1268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 xml:space="preserve">Пункт </w:t>
            </w:r>
            <w:r w:rsidR="00F134D2">
              <w:rPr>
                <w:rStyle w:val="a3"/>
                <w:b w:val="0"/>
                <w:bCs w:val="0"/>
                <w:color w:val="000000"/>
              </w:rPr>
              <w:t>4</w:t>
            </w:r>
            <w:r w:rsidRPr="00E87132">
              <w:rPr>
                <w:rStyle w:val="a3"/>
                <w:b w:val="0"/>
                <w:bCs w:val="0"/>
                <w:color w:val="000000"/>
              </w:rPr>
              <w:t xml:space="preserve"> части 1 статьи 8 Градостроительного кодекса Российской Федерации</w:t>
            </w:r>
          </w:p>
        </w:tc>
        <w:tc>
          <w:tcPr>
            <w:tcW w:w="1211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883F34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883F34" w:rsidRPr="00F73892" w:rsidTr="000B55F6">
        <w:tc>
          <w:tcPr>
            <w:tcW w:w="230" w:type="pct"/>
            <w:vAlign w:val="center"/>
          </w:tcPr>
          <w:p w:rsidR="00883F34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054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 xml:space="preserve">Присвоение адресов местонахождения объектов </w:t>
            </w:r>
            <w:r w:rsidRPr="00F73892">
              <w:rPr>
                <w:b w:val="0"/>
                <w:color w:val="000000"/>
              </w:rPr>
              <w:lastRenderedPageBreak/>
              <w:t>недвижимости</w:t>
            </w:r>
          </w:p>
        </w:tc>
        <w:tc>
          <w:tcPr>
            <w:tcW w:w="1268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 xml:space="preserve">Пункт 27 части 1 статьи 16 Федерального закона от 6 октября </w:t>
            </w: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>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lastRenderedPageBreak/>
              <w:t xml:space="preserve">Управление архитектуры и градостроительства </w:t>
            </w:r>
            <w:r w:rsidRPr="00F73892">
              <w:rPr>
                <w:b w:val="0"/>
              </w:rPr>
              <w:lastRenderedPageBreak/>
              <w:t>администрации округа Муром</w:t>
            </w:r>
          </w:p>
        </w:tc>
        <w:tc>
          <w:tcPr>
            <w:tcW w:w="1237" w:type="pct"/>
          </w:tcPr>
          <w:p w:rsidR="00883F34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lastRenderedPageBreak/>
              <w:t>Юридические и физические лица</w:t>
            </w:r>
          </w:p>
        </w:tc>
      </w:tr>
      <w:tr w:rsidR="00883F34" w:rsidRPr="00F73892" w:rsidTr="000B55F6">
        <w:tc>
          <w:tcPr>
            <w:tcW w:w="230" w:type="pct"/>
            <w:vAlign w:val="center"/>
          </w:tcPr>
          <w:p w:rsidR="00883F34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31</w:t>
            </w:r>
          </w:p>
        </w:tc>
        <w:tc>
          <w:tcPr>
            <w:tcW w:w="1054" w:type="pct"/>
          </w:tcPr>
          <w:p w:rsidR="00883F34" w:rsidRPr="00F73892" w:rsidRDefault="00883F34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ыдача разрешений на установку и эксплуатацию рекламных</w:t>
            </w:r>
            <w:r w:rsidRPr="00F73892">
              <w:rPr>
                <w:rFonts w:ascii="Times New Roman" w:hAnsi="Times New Roman" w:cs="Times New Roman"/>
              </w:rPr>
              <w:t xml:space="preserve"> конструкци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68" w:type="pct"/>
          </w:tcPr>
          <w:p w:rsidR="00883F34" w:rsidRPr="00883F34" w:rsidRDefault="00883F34" w:rsidP="005B07A3">
            <w:pPr>
              <w:jc w:val="both"/>
              <w:rPr>
                <w:rFonts w:ascii="Times New Roman" w:hAnsi="Times New Roman" w:cs="Times New Roman"/>
              </w:rPr>
            </w:pPr>
            <w:r w:rsidRPr="00883F34">
              <w:rPr>
                <w:rStyle w:val="a3"/>
                <w:bCs/>
              </w:rPr>
              <w:t>Подпункт 26.1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883F34" w:rsidRPr="000F12BB" w:rsidRDefault="000F12BB" w:rsidP="005B07A3">
            <w:pPr>
              <w:jc w:val="both"/>
              <w:rPr>
                <w:rFonts w:ascii="Times New Roman" w:hAnsi="Times New Roman" w:cs="Times New Roman"/>
              </w:rPr>
            </w:pPr>
            <w:r w:rsidRPr="000F12BB">
              <w:rPr>
                <w:rFonts w:ascii="Times New Roman" w:hAnsi="Times New Roman" w:cs="Times New Roman"/>
              </w:rPr>
              <w:t>Торговый отдел к</w:t>
            </w:r>
            <w:r w:rsidR="00883F34" w:rsidRPr="000F12BB">
              <w:rPr>
                <w:rFonts w:ascii="Times New Roman" w:hAnsi="Times New Roman" w:cs="Times New Roman"/>
              </w:rPr>
              <w:t>омитет</w:t>
            </w:r>
            <w:r w:rsidRPr="000F12BB">
              <w:rPr>
                <w:rFonts w:ascii="Times New Roman" w:hAnsi="Times New Roman" w:cs="Times New Roman"/>
              </w:rPr>
              <w:t>а</w:t>
            </w:r>
            <w:r w:rsidR="00883F34" w:rsidRPr="000F12BB">
              <w:rPr>
                <w:rFonts w:ascii="Times New Roman" w:hAnsi="Times New Roman" w:cs="Times New Roman"/>
              </w:rPr>
              <w:t xml:space="preserve"> по развитию</w:t>
            </w:r>
          </w:p>
          <w:p w:rsidR="00883F34" w:rsidRPr="000F12BB" w:rsidRDefault="00883F34" w:rsidP="005B07A3">
            <w:pPr>
              <w:jc w:val="both"/>
              <w:rPr>
                <w:rFonts w:ascii="Times New Roman" w:hAnsi="Times New Roman" w:cs="Times New Roman"/>
              </w:rPr>
            </w:pPr>
            <w:r w:rsidRPr="000F12BB">
              <w:rPr>
                <w:rFonts w:ascii="Times New Roman" w:hAnsi="Times New Roman" w:cs="Times New Roman"/>
              </w:rPr>
              <w:t>потребительского рынка</w:t>
            </w:r>
          </w:p>
          <w:p w:rsidR="00883F34" w:rsidRPr="000F12BB" w:rsidRDefault="00883F34" w:rsidP="005B07A3">
            <w:pPr>
              <w:jc w:val="both"/>
              <w:rPr>
                <w:rFonts w:ascii="Times New Roman" w:hAnsi="Times New Roman" w:cs="Times New Roman"/>
              </w:rPr>
            </w:pPr>
            <w:r w:rsidRPr="000F12BB">
              <w:rPr>
                <w:rFonts w:ascii="Times New Roman" w:hAnsi="Times New Roman" w:cs="Times New Roman"/>
              </w:rPr>
              <w:t>и продовольствию</w:t>
            </w:r>
          </w:p>
          <w:p w:rsidR="00883F34" w:rsidRPr="000F12BB" w:rsidRDefault="00883F34" w:rsidP="005B07A3">
            <w:pPr>
              <w:jc w:val="both"/>
              <w:rPr>
                <w:rFonts w:ascii="Times New Roman" w:hAnsi="Times New Roman" w:cs="Times New Roman"/>
              </w:rPr>
            </w:pPr>
            <w:r w:rsidRPr="000F12BB">
              <w:rPr>
                <w:rFonts w:ascii="Times New Roman" w:hAnsi="Times New Roman" w:cs="Times New Roman"/>
              </w:rPr>
              <w:t>администрации округа Муром</w:t>
            </w:r>
          </w:p>
          <w:p w:rsidR="00883F34" w:rsidRPr="00F134D2" w:rsidRDefault="00883F34" w:rsidP="005B07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:rsidR="00883F34" w:rsidRPr="00F73892" w:rsidRDefault="000B55F6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a3"/>
              </w:rPr>
              <w:t>Юридические и физические лица</w:t>
            </w:r>
          </w:p>
        </w:tc>
      </w:tr>
      <w:tr w:rsidR="00883F34" w:rsidRPr="00F73892" w:rsidTr="000B55F6">
        <w:tc>
          <w:tcPr>
            <w:tcW w:w="230" w:type="pct"/>
            <w:vAlign w:val="center"/>
          </w:tcPr>
          <w:p w:rsidR="00883F34" w:rsidRPr="00F73892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</w:t>
            </w:r>
          </w:p>
        </w:tc>
        <w:tc>
          <w:tcPr>
            <w:tcW w:w="1054" w:type="pct"/>
          </w:tcPr>
          <w:p w:rsidR="00883F34" w:rsidRPr="00F73892" w:rsidRDefault="00883F34" w:rsidP="005B07A3">
            <w:pPr>
              <w:pStyle w:val="a6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Заключение договора на установку (размещение) и эксплуатацию рекламной конструкции на земельном участке, здании или ином недвижимом имуществе, находящемся в муниципальной собственности округа Муром</w:t>
            </w:r>
          </w:p>
        </w:tc>
        <w:tc>
          <w:tcPr>
            <w:tcW w:w="1268" w:type="pct"/>
          </w:tcPr>
          <w:p w:rsidR="00883F34" w:rsidRPr="00E8713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Подпункт 26.1 части 1 статьи 16 Федерального закона от 6 октября 2003 г. № 131-ФЗ «Об общих принципах организации местного</w:t>
            </w:r>
          </w:p>
          <w:p w:rsidR="00883F34" w:rsidRPr="00E8713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самоуправления в Российской Федерации»</w:t>
            </w:r>
          </w:p>
          <w:p w:rsidR="00883F34" w:rsidRPr="00883F34" w:rsidRDefault="00883F34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3F34">
              <w:rPr>
                <w:rStyle w:val="a3"/>
                <w:bCs/>
              </w:rPr>
              <w:t>Подпункт 5.1. пункта 5 части 1 статьи 19 Федерального закон от 13 марта 2006 г. № 38-ФЗ «О рекламе»</w:t>
            </w:r>
          </w:p>
        </w:tc>
        <w:tc>
          <w:tcPr>
            <w:tcW w:w="1211" w:type="pct"/>
          </w:tcPr>
          <w:p w:rsidR="00883F34" w:rsidRPr="00E8713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Комитет по управлению</w:t>
            </w:r>
          </w:p>
          <w:p w:rsidR="00883F34" w:rsidRPr="00E87132" w:rsidRDefault="00B0637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="00883F34"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="00883F34" w:rsidRPr="00E87132">
              <w:rPr>
                <w:rStyle w:val="a3"/>
                <w:b w:val="0"/>
                <w:bCs w:val="0"/>
                <w:color w:val="000000"/>
              </w:rPr>
              <w:t>имуществом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="00883F34" w:rsidRPr="00E87132">
              <w:rPr>
                <w:rStyle w:val="a3"/>
                <w:b w:val="0"/>
                <w:bCs w:val="0"/>
                <w:color w:val="000000"/>
              </w:rPr>
              <w:t>администрации округа</w:t>
            </w:r>
          </w:p>
          <w:p w:rsidR="00883F34" w:rsidRPr="00883F34" w:rsidRDefault="00883F34" w:rsidP="005B07A3">
            <w:pPr>
              <w:pStyle w:val="a6"/>
              <w:rPr>
                <w:rFonts w:ascii="Times New Roman" w:hAnsi="Times New Roman" w:cs="Times New Roman"/>
              </w:rPr>
            </w:pPr>
            <w:r w:rsidRPr="00883F34">
              <w:rPr>
                <w:rStyle w:val="a3"/>
                <w:bCs/>
                <w:color w:val="000000"/>
              </w:rPr>
              <w:t>Муром</w:t>
            </w:r>
          </w:p>
        </w:tc>
        <w:tc>
          <w:tcPr>
            <w:tcW w:w="1237" w:type="pct"/>
          </w:tcPr>
          <w:p w:rsidR="00883F34" w:rsidRPr="00F73892" w:rsidRDefault="000B55F6" w:rsidP="005B07A3">
            <w:pPr>
              <w:pStyle w:val="a6"/>
              <w:tabs>
                <w:tab w:val="left" w:pos="4195"/>
              </w:tabs>
              <w:rPr>
                <w:rFonts w:ascii="Times New Roman" w:hAnsi="Times New Roman" w:cs="Times New Roman"/>
              </w:rPr>
            </w:pPr>
            <w:r w:rsidRPr="00F73892">
              <w:rPr>
                <w:rStyle w:val="a3"/>
                <w:color w:val="000000"/>
              </w:rPr>
              <w:t>Юридические и физические лица</w:t>
            </w:r>
          </w:p>
        </w:tc>
      </w:tr>
      <w:tr w:rsidR="00883F34" w:rsidRPr="00F73892" w:rsidTr="000B55F6">
        <w:tc>
          <w:tcPr>
            <w:tcW w:w="230" w:type="pct"/>
            <w:vAlign w:val="center"/>
          </w:tcPr>
          <w:p w:rsidR="00883F34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</w:t>
            </w:r>
          </w:p>
        </w:tc>
        <w:tc>
          <w:tcPr>
            <w:tcW w:w="1054" w:type="pct"/>
          </w:tcPr>
          <w:p w:rsidR="00883F34" w:rsidRPr="00736ABA" w:rsidRDefault="00883F34" w:rsidP="005B07A3">
            <w:pPr>
              <w:jc w:val="both"/>
              <w:rPr>
                <w:rFonts w:ascii="Times New Roman" w:hAnsi="Times New Roman" w:cs="Times New Roman"/>
              </w:rPr>
            </w:pPr>
            <w:r w:rsidRPr="00736ABA">
              <w:rPr>
                <w:rFonts w:ascii="Times New Roman" w:hAnsi="Times New Roman" w:cs="Times New Roman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1268" w:type="pct"/>
          </w:tcPr>
          <w:p w:rsidR="00883F34" w:rsidRPr="00883F34" w:rsidRDefault="00883F34" w:rsidP="005B07A3">
            <w:pPr>
              <w:jc w:val="both"/>
            </w:pPr>
            <w:r w:rsidRPr="00883F34">
              <w:rPr>
                <w:rStyle w:val="a3"/>
                <w:bCs/>
              </w:rPr>
              <w:t xml:space="preserve">Статья 23 Жилищного кодека </w:t>
            </w:r>
            <w:r w:rsidR="00091A93" w:rsidRPr="00E87132">
              <w:rPr>
                <w:rStyle w:val="a3"/>
              </w:rPr>
              <w:t>Российской Федерации</w:t>
            </w:r>
          </w:p>
        </w:tc>
        <w:tc>
          <w:tcPr>
            <w:tcW w:w="1211" w:type="pct"/>
          </w:tcPr>
          <w:p w:rsidR="00883F34" w:rsidRPr="00F73892" w:rsidRDefault="00883F34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883F34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7670B2" w:rsidRPr="00F73892" w:rsidTr="000B55F6">
        <w:tc>
          <w:tcPr>
            <w:tcW w:w="230" w:type="pct"/>
            <w:vAlign w:val="center"/>
          </w:tcPr>
          <w:p w:rsidR="007670B2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</w:t>
            </w:r>
          </w:p>
        </w:tc>
        <w:tc>
          <w:tcPr>
            <w:tcW w:w="1054" w:type="pct"/>
          </w:tcPr>
          <w:p w:rsidR="007670B2" w:rsidRPr="00F73892" w:rsidRDefault="007670B2" w:rsidP="000F12BB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268" w:type="pct"/>
          </w:tcPr>
          <w:p w:rsidR="007670B2" w:rsidRPr="00F73892" w:rsidRDefault="00F134D2" w:rsidP="000F12BB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Стать</w:t>
            </w:r>
            <w:r w:rsidR="000F12BB">
              <w:rPr>
                <w:rStyle w:val="a3"/>
                <w:b w:val="0"/>
                <w:bCs w:val="0"/>
                <w:color w:val="000000"/>
              </w:rPr>
              <w:t>я</w:t>
            </w:r>
            <w:r>
              <w:rPr>
                <w:rStyle w:val="a3"/>
                <w:b w:val="0"/>
                <w:bCs w:val="0"/>
                <w:color w:val="000000"/>
              </w:rPr>
              <w:t xml:space="preserve"> 26 </w:t>
            </w:r>
            <w:r w:rsidR="007670B2" w:rsidRPr="00E87132">
              <w:rPr>
                <w:rStyle w:val="a3"/>
                <w:b w:val="0"/>
                <w:bCs w:val="0"/>
                <w:color w:val="000000"/>
              </w:rPr>
              <w:t>Жилищного кодекса Российской Федерации</w:t>
            </w:r>
          </w:p>
        </w:tc>
        <w:tc>
          <w:tcPr>
            <w:tcW w:w="1211" w:type="pct"/>
          </w:tcPr>
          <w:p w:rsidR="007670B2" w:rsidRPr="00F73892" w:rsidRDefault="007670B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7670B2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7670B2" w:rsidRPr="00F73892" w:rsidTr="000B55F6">
        <w:tc>
          <w:tcPr>
            <w:tcW w:w="230" w:type="pct"/>
            <w:vAlign w:val="center"/>
          </w:tcPr>
          <w:p w:rsidR="007670B2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</w:t>
            </w:r>
          </w:p>
        </w:tc>
        <w:tc>
          <w:tcPr>
            <w:tcW w:w="1054" w:type="pct"/>
          </w:tcPr>
          <w:p w:rsidR="007670B2" w:rsidRPr="00F73892" w:rsidRDefault="007670B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Подготовка и выдача задания, разрешения и согласовани</w:t>
            </w:r>
            <w:r w:rsidR="00F134D2">
              <w:rPr>
                <w:b w:val="0"/>
              </w:rPr>
              <w:t>е</w:t>
            </w:r>
            <w:r>
              <w:rPr>
                <w:b w:val="0"/>
              </w:rPr>
              <w:t xml:space="preserve"> </w:t>
            </w:r>
            <w:r w:rsidRPr="00F73892">
              <w:rPr>
                <w:b w:val="0"/>
              </w:rPr>
              <w:t xml:space="preserve">проектной документации на проведение работ по сохранению объектов </w:t>
            </w:r>
            <w:r w:rsidRPr="00F73892">
              <w:rPr>
                <w:b w:val="0"/>
              </w:rPr>
              <w:lastRenderedPageBreak/>
              <w:t>культурного наследия местного (муниципального) значения</w:t>
            </w:r>
          </w:p>
        </w:tc>
        <w:tc>
          <w:tcPr>
            <w:tcW w:w="1268" w:type="pct"/>
          </w:tcPr>
          <w:p w:rsidR="007670B2" w:rsidRPr="00F73892" w:rsidRDefault="007670B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>Статья 9.3. Федерального закона от 25.06.2002 №73-Ф3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11" w:type="pct"/>
          </w:tcPr>
          <w:p w:rsidR="007670B2" w:rsidRPr="00F73892" w:rsidRDefault="007670B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7670B2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7670B2" w:rsidRPr="00F73892" w:rsidTr="000B55F6">
        <w:tc>
          <w:tcPr>
            <w:tcW w:w="230" w:type="pct"/>
            <w:vAlign w:val="center"/>
          </w:tcPr>
          <w:p w:rsidR="007670B2" w:rsidRDefault="007E38BD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36</w:t>
            </w:r>
          </w:p>
        </w:tc>
        <w:tc>
          <w:tcPr>
            <w:tcW w:w="1054" w:type="pct"/>
          </w:tcPr>
          <w:p w:rsidR="007670B2" w:rsidRPr="00F73892" w:rsidRDefault="007670B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 xml:space="preserve">Предоставление информации по объектам культурного наследия местного (муниципального) значения округа Муром, их территориям, зонам охраны, установленным обременениям и ограничениям по использованию </w:t>
            </w:r>
            <w:r>
              <w:rPr>
                <w:b w:val="0"/>
                <w:color w:val="000000"/>
              </w:rPr>
              <w:t xml:space="preserve">объектов </w:t>
            </w:r>
            <w:r w:rsidRPr="00F73892">
              <w:rPr>
                <w:b w:val="0"/>
                <w:color w:val="000000"/>
              </w:rPr>
              <w:t>культурного наследия и земельных участков, на которых они находятся</w:t>
            </w:r>
          </w:p>
        </w:tc>
        <w:tc>
          <w:tcPr>
            <w:tcW w:w="1268" w:type="pct"/>
          </w:tcPr>
          <w:p w:rsidR="007670B2" w:rsidRPr="00F73892" w:rsidRDefault="007670B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Статья 9.3. Федерального закона от 25.06.2002 №73-Ф3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11" w:type="pct"/>
          </w:tcPr>
          <w:p w:rsidR="007670B2" w:rsidRPr="00F73892" w:rsidRDefault="007670B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7670B2" w:rsidRPr="00F73892" w:rsidRDefault="000B55F6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930372" w:rsidRPr="00F73892" w:rsidTr="000B55F6">
        <w:tc>
          <w:tcPr>
            <w:tcW w:w="230" w:type="pct"/>
            <w:vAlign w:val="center"/>
          </w:tcPr>
          <w:p w:rsidR="00930372" w:rsidRDefault="00505F21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37</w:t>
            </w:r>
          </w:p>
        </w:tc>
        <w:tc>
          <w:tcPr>
            <w:tcW w:w="1054" w:type="pct"/>
          </w:tcPr>
          <w:p w:rsidR="00930372" w:rsidRPr="00E87132" w:rsidRDefault="00930372" w:rsidP="005B07A3">
            <w:pPr>
              <w:pStyle w:val="a4"/>
              <w:shd w:val="clear" w:color="auto" w:fill="auto"/>
              <w:tabs>
                <w:tab w:val="left" w:pos="2986"/>
              </w:tabs>
              <w:suppressAutoHyphens/>
              <w:spacing w:before="0" w:line="240" w:lineRule="auto"/>
              <w:ind w:left="9" w:right="4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Оформление охранных обязательств собственников и пользователей объектов культурного наследия</w:t>
            </w:r>
          </w:p>
        </w:tc>
        <w:tc>
          <w:tcPr>
            <w:tcW w:w="1268" w:type="pct"/>
          </w:tcPr>
          <w:p w:rsidR="00930372" w:rsidRPr="00E87132" w:rsidRDefault="00930372" w:rsidP="005B07A3">
            <w:pPr>
              <w:pStyle w:val="a4"/>
              <w:shd w:val="clear" w:color="auto" w:fill="auto"/>
              <w:tabs>
                <w:tab w:val="left" w:pos="3642"/>
              </w:tabs>
              <w:suppressAutoHyphens/>
              <w:spacing w:before="0" w:line="322" w:lineRule="exact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Статья 9.3. Федерального закона от 25.06.2002 №73-Ф3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211" w:type="pct"/>
          </w:tcPr>
          <w:p w:rsidR="00930372" w:rsidRPr="00F73892" w:rsidRDefault="00930372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1237" w:type="pct"/>
          </w:tcPr>
          <w:p w:rsidR="00930372" w:rsidRPr="00F73892" w:rsidRDefault="00930372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38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68" w:type="pct"/>
          </w:tcPr>
          <w:p w:rsidR="00A5421C" w:rsidRPr="00930372" w:rsidRDefault="00F134D2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Style w:val="a3"/>
                <w:bCs/>
              </w:rPr>
              <w:t xml:space="preserve">Статья 31 Земельного кодекса </w:t>
            </w:r>
            <w:r w:rsidR="000F12BB" w:rsidRPr="00E87132">
              <w:rPr>
                <w:rStyle w:val="a3"/>
              </w:rPr>
              <w:t>Российской Федерации</w:t>
            </w:r>
          </w:p>
        </w:tc>
        <w:tc>
          <w:tcPr>
            <w:tcW w:w="1211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Комитет по управлению</w:t>
            </w:r>
          </w:p>
          <w:p w:rsidR="00A5421C" w:rsidRPr="00BC7E20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BC7E20">
              <w:rPr>
                <w:rStyle w:val="a3"/>
                <w:b w:val="0"/>
                <w:bCs w:val="0"/>
                <w:color w:val="000000"/>
              </w:rPr>
              <w:t>имуществом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C7E20">
              <w:rPr>
                <w:rStyle w:val="a3"/>
                <w:bCs/>
              </w:rPr>
              <w:t>администрации округа Муром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Организация и проведение мероприятий по работе с молодежью в округе Муром</w:t>
            </w:r>
          </w:p>
        </w:tc>
        <w:tc>
          <w:tcPr>
            <w:tcW w:w="1268" w:type="pct"/>
          </w:tcPr>
          <w:p w:rsidR="00A5421C" w:rsidRPr="00600A51" w:rsidRDefault="00A5421C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00A51">
              <w:rPr>
                <w:rStyle w:val="a3"/>
                <w:bCs/>
              </w:rPr>
              <w:t>Пункт 34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b w:val="0"/>
              </w:rPr>
              <w:t>Комитет по делам молодежи администрации округа Муром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3892">
              <w:rPr>
                <w:rFonts w:ascii="Times New Roman" w:hAnsi="Times New Roman" w:cs="Times New Roman"/>
              </w:rPr>
              <w:t xml:space="preserve">Предоставление </w:t>
            </w:r>
            <w:r w:rsidRPr="00F73892">
              <w:rPr>
                <w:rFonts w:ascii="Times New Roman" w:hAnsi="Times New Roman" w:cs="Times New Roman"/>
              </w:rPr>
              <w:lastRenderedPageBreak/>
              <w:t>информации о порядке предоставления жилищно-коммунальных услуг населению на территории муниципального образования округ Муром</w:t>
            </w:r>
          </w:p>
        </w:tc>
        <w:tc>
          <w:tcPr>
            <w:tcW w:w="1268" w:type="pct"/>
          </w:tcPr>
          <w:p w:rsidR="00A5421C" w:rsidRPr="00600A51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600A51">
              <w:rPr>
                <w:rStyle w:val="a3"/>
                <w:bCs/>
              </w:rPr>
              <w:lastRenderedPageBreak/>
              <w:t xml:space="preserve">Статья 14 Жилищного кодекса </w:t>
            </w:r>
            <w:r w:rsidRPr="00600A51">
              <w:rPr>
                <w:rStyle w:val="a3"/>
                <w:bCs/>
              </w:rPr>
              <w:lastRenderedPageBreak/>
              <w:t>Российской Федерации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lastRenderedPageBreak/>
              <w:t xml:space="preserve">Управление ЖКХ </w:t>
            </w:r>
            <w:r w:rsidRPr="00F73892">
              <w:rPr>
                <w:b w:val="0"/>
                <w:color w:val="000000"/>
              </w:rPr>
              <w:lastRenderedPageBreak/>
              <w:t>администрации округа Муром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lastRenderedPageBreak/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41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73892">
              <w:rPr>
                <w:rFonts w:ascii="Times New Roman" w:hAnsi="Times New Roman" w:cs="Times New Roman"/>
              </w:rPr>
              <w:t>Признание  жилых</w:t>
            </w:r>
            <w:proofErr w:type="gramEnd"/>
            <w:r w:rsidRPr="00F73892">
              <w:rPr>
                <w:rFonts w:ascii="Times New Roman" w:hAnsi="Times New Roman" w:cs="Times New Roman"/>
              </w:rPr>
              <w:t xml:space="preserve"> помещений пригодными (непригодными)  для   проживания  граждан, а также многоквартирных домов аварийными и подлежащих сносу или реконструкции</w:t>
            </w:r>
          </w:p>
        </w:tc>
        <w:tc>
          <w:tcPr>
            <w:tcW w:w="1268" w:type="pct"/>
          </w:tcPr>
          <w:p w:rsidR="00A5421C" w:rsidRPr="00600A51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600A51">
              <w:rPr>
                <w:rStyle w:val="a3"/>
                <w:bCs/>
              </w:rPr>
              <w:t>Пункт 8 статьи 14 Жилищного кодекса Российской Федерации</w:t>
            </w:r>
          </w:p>
        </w:tc>
        <w:tc>
          <w:tcPr>
            <w:tcW w:w="1211" w:type="pct"/>
          </w:tcPr>
          <w:p w:rsidR="00A5421C" w:rsidRPr="00F134D2" w:rsidRDefault="00F134D2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Pr="00F13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ежведомственн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</w:t>
            </w:r>
            <w:r w:rsidRPr="00F13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комисси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F13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округа Муром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13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признании жилых помещений, расположенных на территории округа Муром, непригодными для проживания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tabs>
                <w:tab w:val="left" w:pos="7142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Передача жилых помещений муниципального жилищного фонда округа Муром в собственность граждан в порядке приватизации</w:t>
            </w:r>
          </w:p>
        </w:tc>
        <w:tc>
          <w:tcPr>
            <w:tcW w:w="1268" w:type="pct"/>
          </w:tcPr>
          <w:p w:rsidR="00A5421C" w:rsidRPr="00600A51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600A51">
              <w:rPr>
                <w:rStyle w:val="a3"/>
                <w:bCs/>
              </w:rPr>
              <w:t>Часть 2 статьи 6 Федерального закона от 21 декабря 2001 г. № 178-ФЗ «О приватизации государственного и муниципального имущества»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 xml:space="preserve">Муниципальное казенное учреждение "Управление жилищной политики администрации округа Муром Владимирской области" и муниципальное </w:t>
            </w:r>
            <w:r w:rsidR="00F134D2">
              <w:rPr>
                <w:rFonts w:ascii="Times New Roman" w:hAnsi="Times New Roman" w:cs="Times New Roman"/>
              </w:rPr>
              <w:t>казенное</w:t>
            </w:r>
            <w:r w:rsidRPr="00F73892">
              <w:rPr>
                <w:rFonts w:ascii="Times New Roman" w:hAnsi="Times New Roman" w:cs="Times New Roman"/>
              </w:rPr>
              <w:t xml:space="preserve"> учреждение округа Муром "Муниципальный жилищный фонд"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Граждане Российской Федерации, имеющие право пользования жилыми помещениями муниципального жилищного фонда округа Муром на условиях социального найма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3892">
              <w:rPr>
                <w:rFonts w:ascii="Times New Roman" w:hAnsi="Times New Roman" w:cs="Times New Roman"/>
              </w:rPr>
              <w:t xml:space="preserve">Организация по требованию населения общественных экологических экспертиз </w:t>
            </w:r>
          </w:p>
        </w:tc>
        <w:tc>
          <w:tcPr>
            <w:tcW w:w="1268" w:type="pct"/>
          </w:tcPr>
          <w:p w:rsidR="00A5421C" w:rsidRPr="00600A51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600A51">
              <w:rPr>
                <w:rStyle w:val="a3"/>
                <w:bCs/>
              </w:rPr>
              <w:t>Часть 1 статьи 9 Федерального закона от 23 ноября 1995 г. № 174-ФЗ «Об экологической экспертизе»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Управление ЖКХ администрации округа Муром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  <w:color w:val="000000"/>
              </w:rPr>
            </w:pPr>
            <w:r w:rsidRPr="00F73892">
              <w:rPr>
                <w:b w:val="0"/>
                <w:color w:val="00000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44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Выдача разрешений на право организации розничных рынков, сезонных ярмарок и ярмарок выходного дня</w:t>
            </w:r>
          </w:p>
        </w:tc>
        <w:tc>
          <w:tcPr>
            <w:tcW w:w="1268" w:type="pct"/>
          </w:tcPr>
          <w:p w:rsidR="00A5421C" w:rsidRPr="00600A51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600A51">
              <w:rPr>
                <w:rStyle w:val="a3"/>
                <w:bCs/>
              </w:rPr>
              <w:t>Пункт 15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0F12BB" w:rsidRPr="000F12BB" w:rsidRDefault="000F12BB" w:rsidP="000F12BB">
            <w:pPr>
              <w:jc w:val="both"/>
              <w:rPr>
                <w:rFonts w:ascii="Times New Roman" w:hAnsi="Times New Roman" w:cs="Times New Roman"/>
              </w:rPr>
            </w:pPr>
            <w:r w:rsidRPr="000F12BB">
              <w:rPr>
                <w:rFonts w:ascii="Times New Roman" w:hAnsi="Times New Roman" w:cs="Times New Roman"/>
              </w:rPr>
              <w:t>Торговый отдел комитета по развитию</w:t>
            </w:r>
          </w:p>
          <w:p w:rsidR="000F12BB" w:rsidRPr="000F12BB" w:rsidRDefault="000F12BB" w:rsidP="000F12BB">
            <w:pPr>
              <w:jc w:val="both"/>
              <w:rPr>
                <w:rFonts w:ascii="Times New Roman" w:hAnsi="Times New Roman" w:cs="Times New Roman"/>
              </w:rPr>
            </w:pPr>
            <w:r w:rsidRPr="000F12BB">
              <w:rPr>
                <w:rFonts w:ascii="Times New Roman" w:hAnsi="Times New Roman" w:cs="Times New Roman"/>
              </w:rPr>
              <w:t>потребительского рынка</w:t>
            </w:r>
          </w:p>
          <w:p w:rsidR="000F12BB" w:rsidRPr="000F12BB" w:rsidRDefault="000F12BB" w:rsidP="000F12BB">
            <w:pPr>
              <w:jc w:val="both"/>
              <w:rPr>
                <w:rFonts w:ascii="Times New Roman" w:hAnsi="Times New Roman" w:cs="Times New Roman"/>
              </w:rPr>
            </w:pPr>
            <w:r w:rsidRPr="000F12BB">
              <w:rPr>
                <w:rFonts w:ascii="Times New Roman" w:hAnsi="Times New Roman" w:cs="Times New Roman"/>
              </w:rPr>
              <w:t>и продовольствию</w:t>
            </w:r>
          </w:p>
          <w:p w:rsidR="000F12BB" w:rsidRPr="000F12BB" w:rsidRDefault="000F12BB" w:rsidP="000F12BB">
            <w:pPr>
              <w:jc w:val="both"/>
              <w:rPr>
                <w:rFonts w:ascii="Times New Roman" w:hAnsi="Times New Roman" w:cs="Times New Roman"/>
              </w:rPr>
            </w:pPr>
            <w:r w:rsidRPr="000F12BB">
              <w:rPr>
                <w:rFonts w:ascii="Times New Roman" w:hAnsi="Times New Roman" w:cs="Times New Roman"/>
              </w:rPr>
              <w:t>администрации округа Муром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</w:tcPr>
          <w:p w:rsidR="00A5421C" w:rsidRPr="00600A51" w:rsidRDefault="00A5421C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600A51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</w:t>
            </w:r>
          </w:p>
        </w:tc>
        <w:tc>
          <w:tcPr>
            <w:tcW w:w="1054" w:type="pct"/>
          </w:tcPr>
          <w:p w:rsidR="00A5421C" w:rsidRPr="00B917C5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917C5">
              <w:rPr>
                <w:rFonts w:ascii="Times New Roman" w:hAnsi="Times New Roman" w:cs="Times New Roman"/>
                <w:szCs w:val="28"/>
              </w:rPr>
              <w:t xml:space="preserve">Предоставление </w:t>
            </w:r>
            <w:r w:rsidRPr="00B917C5">
              <w:rPr>
                <w:rFonts w:ascii="Times New Roman" w:hAnsi="Times New Roman" w:cs="Times New Roman"/>
                <w:szCs w:val="28"/>
              </w:rPr>
              <w:lastRenderedPageBreak/>
              <w:t>консультаций по вопросам защиты прав потребителей, оказание помощи в составлении претензий и исковых заявлений</w:t>
            </w:r>
          </w:p>
        </w:tc>
        <w:tc>
          <w:tcPr>
            <w:tcW w:w="1268" w:type="pct"/>
          </w:tcPr>
          <w:p w:rsidR="00A5421C" w:rsidRPr="00600A51" w:rsidRDefault="00A5421C" w:rsidP="005B07A3">
            <w:pPr>
              <w:tabs>
                <w:tab w:val="left" w:pos="4395"/>
                <w:tab w:val="left" w:pos="4491"/>
              </w:tabs>
              <w:jc w:val="both"/>
              <w:rPr>
                <w:rFonts w:ascii="Times New Roman" w:hAnsi="Times New Roman" w:cs="Times New Roman"/>
              </w:rPr>
            </w:pPr>
            <w:r w:rsidRPr="00600A51">
              <w:rPr>
                <w:rStyle w:val="a3"/>
                <w:bCs/>
              </w:rPr>
              <w:lastRenderedPageBreak/>
              <w:t xml:space="preserve">Пункт 15 части 1 статьи 16 </w:t>
            </w:r>
            <w:r w:rsidRPr="00600A51">
              <w:rPr>
                <w:rStyle w:val="a3"/>
                <w:bCs/>
              </w:rPr>
              <w:lastRenderedPageBreak/>
              <w:t>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lastRenderedPageBreak/>
              <w:t xml:space="preserve">Отдел </w:t>
            </w:r>
            <w:r w:rsidR="000F12BB">
              <w:rPr>
                <w:rStyle w:val="a3"/>
                <w:b w:val="0"/>
                <w:bCs w:val="0"/>
                <w:color w:val="000000"/>
              </w:rPr>
              <w:t xml:space="preserve"> по защите</w:t>
            </w:r>
            <w:r w:rsidRPr="00F73892">
              <w:rPr>
                <w:rStyle w:val="a3"/>
                <w:b w:val="0"/>
                <w:bCs w:val="0"/>
                <w:color w:val="000000"/>
              </w:rPr>
              <w:t xml:space="preserve"> прав </w:t>
            </w:r>
            <w:r w:rsidRPr="00F73892">
              <w:rPr>
                <w:rStyle w:val="a3"/>
                <w:b w:val="0"/>
                <w:bCs w:val="0"/>
                <w:color w:val="000000"/>
              </w:rPr>
              <w:lastRenderedPageBreak/>
              <w:t>потребителей комитета по развитию</w:t>
            </w:r>
          </w:p>
          <w:p w:rsidR="00A5421C" w:rsidRPr="00F73892" w:rsidRDefault="00A5421C" w:rsidP="000F12BB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 xml:space="preserve">потребительского рынка и </w:t>
            </w:r>
            <w:r w:rsidR="000F12BB">
              <w:rPr>
                <w:rStyle w:val="a3"/>
                <w:b w:val="0"/>
                <w:bCs w:val="0"/>
                <w:color w:val="000000"/>
              </w:rPr>
              <w:t>продовольствию</w:t>
            </w:r>
            <w:r w:rsidRPr="00F73892">
              <w:rPr>
                <w:rStyle w:val="a3"/>
                <w:b w:val="0"/>
                <w:bCs w:val="0"/>
                <w:color w:val="000000"/>
              </w:rPr>
              <w:t xml:space="preserve"> администрации округа Муром</w:t>
            </w:r>
          </w:p>
        </w:tc>
        <w:tc>
          <w:tcPr>
            <w:tcW w:w="1237" w:type="pct"/>
          </w:tcPr>
          <w:p w:rsidR="00A5421C" w:rsidRPr="00F73892" w:rsidRDefault="00577BFA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lastRenderedPageBreak/>
              <w:t>Ф</w:t>
            </w:r>
            <w:r w:rsidR="00A5421C" w:rsidRPr="00F73892">
              <w:rPr>
                <w:b w:val="0"/>
              </w:rPr>
              <w:t>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46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rStyle w:val="a3"/>
                <w:b w:val="0"/>
                <w:bCs w:val="0"/>
                <w:color w:val="000000"/>
                <w:highlight w:val="yellow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Поддержка субъектов малого и среднего предпринимательства в рамках реализации муниципальных программ (предоставление в аренду нежилых помещений, оказание финансовой поддержки, консалтинговые услуги)</w:t>
            </w:r>
          </w:p>
        </w:tc>
        <w:tc>
          <w:tcPr>
            <w:tcW w:w="1268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33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  <w:p w:rsidR="00A5421C" w:rsidRPr="006D3F58" w:rsidRDefault="00A5421C" w:rsidP="005B07A3">
            <w:pPr>
              <w:jc w:val="both"/>
              <w:rPr>
                <w:rStyle w:val="a3"/>
                <w:spacing w:val="0"/>
                <w:szCs w:val="28"/>
              </w:rPr>
            </w:pPr>
            <w:r w:rsidRPr="006D3F58">
              <w:rPr>
                <w:rStyle w:val="a3"/>
                <w:bCs/>
              </w:rPr>
              <w:t>Статья 11 Федерального закона от 24 июня 2007г. № 209-ФЗ «О развитии малого и среднего предпринимательства в Российской Федерации»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Муниципальное бюджетное учреждение «Муромский бизнес-инкубатор»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F73892">
              <w:rPr>
                <w:b w:val="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47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Выдача заверенных копий документов администрации округа Муром</w:t>
            </w:r>
          </w:p>
        </w:tc>
        <w:tc>
          <w:tcPr>
            <w:tcW w:w="1268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Статья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  <w:p w:rsidR="00A5421C" w:rsidRPr="006D3F58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6D3F58">
              <w:rPr>
                <w:rStyle w:val="a3"/>
                <w:bCs/>
              </w:rPr>
              <w:t>Федеральный закон от 2 мая 2006 г. №59-ФЗ «О порядке рассмотрения обращений граждан Российской Федерации» (с изменениями и дополнениями)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делопроизводства </w:t>
            </w:r>
            <w:r w:rsidRPr="00F73892">
              <w:rPr>
                <w:rFonts w:ascii="Times New Roman" w:hAnsi="Times New Roman" w:cs="Times New Roman"/>
              </w:rPr>
              <w:t>МКУ округа Муром «Организационное управление»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tabs>
                <w:tab w:val="left" w:pos="4195"/>
              </w:tabs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a3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Подготовка и обучение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268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28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МКУ «Управление по делам ГО и ЧС округа Муром»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49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 xml:space="preserve">Предупреждение и ликвидация чрезвычайных </w:t>
            </w:r>
            <w:r w:rsidRPr="00F73892">
              <w:rPr>
                <w:rStyle w:val="a3"/>
                <w:b w:val="0"/>
                <w:bCs w:val="0"/>
                <w:color w:val="000000"/>
              </w:rPr>
              <w:lastRenderedPageBreak/>
              <w:t>ситуаций и их последствий</w:t>
            </w:r>
          </w:p>
        </w:tc>
        <w:tc>
          <w:tcPr>
            <w:tcW w:w="1268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 xml:space="preserve">Пункт 28 части 1 статьи 16 Федерального закона от 6 октября </w:t>
            </w: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>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lastRenderedPageBreak/>
              <w:t>МКУ «Управление по делам ГО и ЧС округа Муром»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50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Оказание помощи в проведении работ по предупреждению и ликвидации последствий чрезвычайных происшествий и техногенных аварий</w:t>
            </w:r>
          </w:p>
        </w:tc>
        <w:tc>
          <w:tcPr>
            <w:tcW w:w="1268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E87132">
              <w:rPr>
                <w:rStyle w:val="a3"/>
                <w:b w:val="0"/>
                <w:bCs w:val="0"/>
                <w:color w:val="000000"/>
              </w:rPr>
              <w:t>Пункт 28 части 1 статьи 16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F7389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МКУ «Управление по делам ГО и ЧС округа Муром»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</w:t>
            </w:r>
          </w:p>
        </w:tc>
        <w:tc>
          <w:tcPr>
            <w:tcW w:w="1054" w:type="pct"/>
          </w:tcPr>
          <w:p w:rsidR="00A5421C" w:rsidRPr="00570813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570813">
              <w:rPr>
                <w:rFonts w:ascii="Times New Roman" w:hAnsi="Times New Roman" w:cs="Times New Roman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268" w:type="pct"/>
          </w:tcPr>
          <w:p w:rsidR="00A5421C" w:rsidRPr="00BC7E20" w:rsidRDefault="00A5421C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C7E20">
              <w:rPr>
                <w:rStyle w:val="a3"/>
                <w:bCs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Комитет по управлению</w:t>
            </w:r>
          </w:p>
          <w:p w:rsidR="00A5421C" w:rsidRPr="00BC7E20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BC7E20">
              <w:rPr>
                <w:rStyle w:val="a3"/>
                <w:b w:val="0"/>
                <w:bCs w:val="0"/>
                <w:color w:val="000000"/>
              </w:rPr>
              <w:t>имуществом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C7E20">
              <w:rPr>
                <w:rStyle w:val="a3"/>
                <w:bCs/>
              </w:rPr>
              <w:t>администрации округа Муром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КФХ и физические лица, в том числе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и</w:t>
            </w:r>
            <w:r w:rsidRPr="00E87132">
              <w:rPr>
                <w:rStyle w:val="a3"/>
                <w:b w:val="0"/>
                <w:bCs w:val="0"/>
                <w:color w:val="000000"/>
              </w:rPr>
              <w:t>ндивидуальные предпринимате</w:t>
            </w:r>
            <w:r w:rsidRPr="00E87132">
              <w:rPr>
                <w:rStyle w:val="a3"/>
                <w:b w:val="0"/>
                <w:bCs w:val="0"/>
                <w:color w:val="000000"/>
              </w:rPr>
              <w:softHyphen/>
              <w:t>ли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52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1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68" w:type="pct"/>
          </w:tcPr>
          <w:p w:rsidR="00A5421C" w:rsidRPr="00BC7E20" w:rsidRDefault="00A5421C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C7E20">
              <w:rPr>
                <w:rStyle w:val="a3"/>
                <w:bCs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Комитет по управлению</w:t>
            </w:r>
          </w:p>
          <w:p w:rsidR="00A5421C" w:rsidRPr="00BC7E20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BC7E20">
              <w:rPr>
                <w:rStyle w:val="a3"/>
                <w:b w:val="0"/>
                <w:bCs w:val="0"/>
                <w:color w:val="000000"/>
              </w:rPr>
              <w:t>имуществом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C7E20">
              <w:rPr>
                <w:rStyle w:val="a3"/>
                <w:bCs/>
              </w:rPr>
              <w:t>администрации округа Муром</w:t>
            </w:r>
          </w:p>
        </w:tc>
        <w:tc>
          <w:tcPr>
            <w:tcW w:w="1237" w:type="pct"/>
          </w:tcPr>
          <w:p w:rsidR="00A5421C" w:rsidRPr="00E8713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Юридические и физические лица, в том числе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E87132">
              <w:rPr>
                <w:rStyle w:val="a3"/>
                <w:b w:val="0"/>
                <w:bCs w:val="0"/>
                <w:color w:val="000000"/>
              </w:rPr>
              <w:t>индивидуальные</w:t>
            </w:r>
          </w:p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предпринимате</w:t>
            </w:r>
            <w:r w:rsidRPr="00E87132">
              <w:rPr>
                <w:rStyle w:val="a3"/>
                <w:b w:val="0"/>
                <w:bCs w:val="0"/>
                <w:color w:val="000000"/>
              </w:rPr>
              <w:softHyphen/>
              <w:t>ли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Pr="00F73892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11"/>
                <w:sz w:val="24"/>
                <w:szCs w:val="24"/>
              </w:rPr>
              <w:t xml:space="preserve">Предоставление земельных участков, находящихся в государственной (до </w:t>
            </w:r>
            <w:r w:rsidRPr="00F73892">
              <w:rPr>
                <w:rStyle w:val="11"/>
                <w:sz w:val="24"/>
                <w:szCs w:val="24"/>
              </w:rPr>
              <w:lastRenderedPageBreak/>
              <w:t>разграничения государственной собственности на землю) или муниципальной собственности, на которых расположены здания, сооружения</w:t>
            </w:r>
          </w:p>
        </w:tc>
        <w:tc>
          <w:tcPr>
            <w:tcW w:w="1268" w:type="pct"/>
          </w:tcPr>
          <w:p w:rsidR="00A5421C" w:rsidRPr="000B55F6" w:rsidRDefault="00A5421C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0B55F6">
              <w:rPr>
                <w:rStyle w:val="a3"/>
                <w:bCs/>
              </w:rPr>
              <w:lastRenderedPageBreak/>
              <w:t xml:space="preserve">Федеральный закон от 06.10.2003 № 131-ФЗ «Об общих принципах организации местного </w:t>
            </w:r>
            <w:r w:rsidRPr="000B55F6">
              <w:rPr>
                <w:rStyle w:val="a3"/>
                <w:bCs/>
              </w:rPr>
              <w:lastRenderedPageBreak/>
              <w:t>самоуправления в Российской Федерации»</w:t>
            </w:r>
          </w:p>
        </w:tc>
        <w:tc>
          <w:tcPr>
            <w:tcW w:w="1211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lastRenderedPageBreak/>
              <w:t>Комитет по управлению</w:t>
            </w:r>
          </w:p>
          <w:p w:rsidR="00A5421C" w:rsidRPr="00BC7E20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BC7E20">
              <w:rPr>
                <w:rStyle w:val="a3"/>
                <w:b w:val="0"/>
                <w:bCs w:val="0"/>
                <w:color w:val="000000"/>
              </w:rPr>
              <w:t>имуществом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C7E20">
              <w:rPr>
                <w:rStyle w:val="a3"/>
                <w:bCs/>
              </w:rPr>
              <w:t>администрации округа Муром</w:t>
            </w:r>
          </w:p>
        </w:tc>
        <w:tc>
          <w:tcPr>
            <w:tcW w:w="1237" w:type="pct"/>
          </w:tcPr>
          <w:p w:rsidR="00A5421C" w:rsidRPr="00E8713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Юридические и физические лица, в том числе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E87132">
              <w:rPr>
                <w:rStyle w:val="a3"/>
                <w:b w:val="0"/>
                <w:bCs w:val="0"/>
                <w:color w:val="000000"/>
              </w:rPr>
              <w:t>индивидуальные</w:t>
            </w:r>
          </w:p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предпринимате</w:t>
            </w:r>
            <w:r w:rsidRPr="00E87132">
              <w:rPr>
                <w:rStyle w:val="a3"/>
                <w:b w:val="0"/>
                <w:bCs w:val="0"/>
                <w:color w:val="000000"/>
              </w:rPr>
              <w:softHyphen/>
              <w:t>ли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54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11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которые не разграничена в безвозмездное пользование</w:t>
            </w:r>
          </w:p>
        </w:tc>
        <w:tc>
          <w:tcPr>
            <w:tcW w:w="1268" w:type="pct"/>
          </w:tcPr>
          <w:p w:rsidR="00A5421C" w:rsidRPr="000B55F6" w:rsidRDefault="00A5421C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0B55F6">
              <w:rPr>
                <w:rStyle w:val="a3"/>
                <w:bCs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Комитет по управлению</w:t>
            </w:r>
          </w:p>
          <w:p w:rsidR="00A5421C" w:rsidRPr="00BC7E20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BC7E20">
              <w:rPr>
                <w:rStyle w:val="a3"/>
                <w:b w:val="0"/>
                <w:bCs w:val="0"/>
                <w:color w:val="000000"/>
              </w:rPr>
              <w:t>имуществом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C7E20">
              <w:rPr>
                <w:rStyle w:val="a3"/>
                <w:bCs/>
              </w:rPr>
              <w:t>администрации округа Муром</w:t>
            </w:r>
          </w:p>
        </w:tc>
        <w:tc>
          <w:tcPr>
            <w:tcW w:w="1237" w:type="pct"/>
          </w:tcPr>
          <w:p w:rsidR="00A5421C" w:rsidRPr="00E8713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Юридические и физические лица, в том числе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E87132">
              <w:rPr>
                <w:rStyle w:val="a3"/>
                <w:b w:val="0"/>
                <w:bCs w:val="0"/>
                <w:color w:val="000000"/>
              </w:rPr>
              <w:t>индивидуальные</w:t>
            </w:r>
          </w:p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предпринимате</w:t>
            </w:r>
            <w:r w:rsidRPr="00E87132">
              <w:rPr>
                <w:rStyle w:val="a3"/>
                <w:b w:val="0"/>
                <w:bCs w:val="0"/>
                <w:color w:val="000000"/>
              </w:rPr>
              <w:softHyphen/>
              <w:t>ли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11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которые не разграничена в постоянное (бессрочное) пользование</w:t>
            </w:r>
          </w:p>
        </w:tc>
        <w:tc>
          <w:tcPr>
            <w:tcW w:w="1268" w:type="pct"/>
          </w:tcPr>
          <w:p w:rsidR="00A5421C" w:rsidRPr="000B55F6" w:rsidRDefault="00A5421C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55F6">
              <w:rPr>
                <w:rStyle w:val="a3"/>
                <w:bCs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Комитет по управлению</w:t>
            </w:r>
          </w:p>
          <w:p w:rsidR="00A5421C" w:rsidRPr="00BC7E20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BC7E20">
              <w:rPr>
                <w:rStyle w:val="a3"/>
                <w:b w:val="0"/>
                <w:bCs w:val="0"/>
                <w:color w:val="000000"/>
              </w:rPr>
              <w:t>имуществом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C7E20">
              <w:rPr>
                <w:rStyle w:val="a3"/>
                <w:bCs/>
              </w:rPr>
              <w:t>администрации округа Муром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Юридические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л</w:t>
            </w:r>
            <w:r w:rsidRPr="00E87132">
              <w:rPr>
                <w:rStyle w:val="a3"/>
                <w:b w:val="0"/>
                <w:bCs w:val="0"/>
                <w:color w:val="000000"/>
              </w:rPr>
              <w:t>ица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Pr="00F73892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56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11"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</w:t>
            </w:r>
            <w:r w:rsidRPr="00F73892">
              <w:rPr>
                <w:rStyle w:val="BodytextItalicSpacing-1pt"/>
                <w:sz w:val="24"/>
                <w:szCs w:val="24"/>
                <w:lang w:val="ru-RU"/>
              </w:rPr>
              <w:t xml:space="preserve"> </w:t>
            </w:r>
            <w:r w:rsidRPr="00F73892">
              <w:rPr>
                <w:rStyle w:val="11"/>
                <w:sz w:val="24"/>
                <w:szCs w:val="24"/>
              </w:rPr>
              <w:t xml:space="preserve">разграничена, либо права на заключение договоров аренды таких земельных </w:t>
            </w:r>
            <w:r w:rsidRPr="00F73892">
              <w:rPr>
                <w:rStyle w:val="11"/>
                <w:sz w:val="24"/>
                <w:szCs w:val="24"/>
              </w:rPr>
              <w:lastRenderedPageBreak/>
              <w:t>участков,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Style w:val="11"/>
                <w:sz w:val="24"/>
                <w:szCs w:val="24"/>
              </w:rPr>
              <w:t>расположенных на территории муниципального образования округ Муром</w:t>
            </w:r>
          </w:p>
        </w:tc>
        <w:tc>
          <w:tcPr>
            <w:tcW w:w="1268" w:type="pct"/>
          </w:tcPr>
          <w:p w:rsidR="00A5421C" w:rsidRPr="000B55F6" w:rsidRDefault="00A5421C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55F6">
              <w:rPr>
                <w:rStyle w:val="a3"/>
                <w:bCs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Комитет по управлению</w:t>
            </w:r>
          </w:p>
          <w:p w:rsidR="00A5421C" w:rsidRPr="00BC7E20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BC7E20">
              <w:rPr>
                <w:rStyle w:val="a3"/>
                <w:b w:val="0"/>
                <w:bCs w:val="0"/>
                <w:color w:val="000000"/>
              </w:rPr>
              <w:t>имуществом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C7E20">
              <w:rPr>
                <w:rStyle w:val="a3"/>
                <w:bCs/>
              </w:rPr>
              <w:t>администрации округа Муром</w:t>
            </w:r>
          </w:p>
        </w:tc>
        <w:tc>
          <w:tcPr>
            <w:tcW w:w="1237" w:type="pct"/>
          </w:tcPr>
          <w:p w:rsidR="00A5421C" w:rsidRPr="00E8713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Юридические и физические лица, в том числе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E87132">
              <w:rPr>
                <w:rStyle w:val="a3"/>
                <w:b w:val="0"/>
                <w:bCs w:val="0"/>
                <w:color w:val="000000"/>
              </w:rPr>
              <w:t>индивидуальные</w:t>
            </w:r>
          </w:p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предпринимате</w:t>
            </w:r>
            <w:r w:rsidRPr="00E87132">
              <w:rPr>
                <w:rStyle w:val="a3"/>
                <w:b w:val="0"/>
                <w:bCs w:val="0"/>
                <w:color w:val="000000"/>
              </w:rPr>
              <w:softHyphen/>
              <w:t>ли</w:t>
            </w:r>
          </w:p>
        </w:tc>
      </w:tr>
      <w:tr w:rsidR="00A5421C" w:rsidRPr="00F73892" w:rsidTr="000B55F6">
        <w:tc>
          <w:tcPr>
            <w:tcW w:w="230" w:type="pct"/>
            <w:vAlign w:val="center"/>
          </w:tcPr>
          <w:p w:rsidR="00A5421C" w:rsidRPr="00F73892" w:rsidRDefault="00A5421C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57</w:t>
            </w:r>
          </w:p>
        </w:tc>
        <w:tc>
          <w:tcPr>
            <w:tcW w:w="1054" w:type="pct"/>
          </w:tcPr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268" w:type="pct"/>
          </w:tcPr>
          <w:p w:rsidR="00A5421C" w:rsidRPr="00F73892" w:rsidRDefault="00A5421C" w:rsidP="005B07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B55F6">
              <w:rPr>
                <w:rStyle w:val="a3"/>
                <w:bCs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A5421C" w:rsidRPr="00E87132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</w:pPr>
            <w:r w:rsidRPr="00E87132">
              <w:rPr>
                <w:rStyle w:val="a3"/>
                <w:b w:val="0"/>
                <w:bCs w:val="0"/>
                <w:color w:val="000000"/>
              </w:rPr>
              <w:t>Комитет по управлению</w:t>
            </w:r>
          </w:p>
          <w:p w:rsidR="00A5421C" w:rsidRPr="00BC7E20" w:rsidRDefault="00A5421C" w:rsidP="005B07A3">
            <w:pPr>
              <w:pStyle w:val="a4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м</w:t>
            </w:r>
            <w:r w:rsidRPr="00E87132">
              <w:rPr>
                <w:rStyle w:val="a3"/>
                <w:b w:val="0"/>
                <w:bCs w:val="0"/>
                <w:color w:val="000000"/>
              </w:rPr>
              <w:t>униципальным</w:t>
            </w:r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r w:rsidRPr="00BC7E20">
              <w:rPr>
                <w:rStyle w:val="a3"/>
                <w:b w:val="0"/>
                <w:bCs w:val="0"/>
                <w:color w:val="000000"/>
              </w:rPr>
              <w:t>имуществом</w:t>
            </w:r>
          </w:p>
          <w:p w:rsidR="00A5421C" w:rsidRPr="00F73892" w:rsidRDefault="00A5421C" w:rsidP="005B07A3">
            <w:pPr>
              <w:jc w:val="both"/>
              <w:rPr>
                <w:rFonts w:ascii="Times New Roman" w:hAnsi="Times New Roman" w:cs="Times New Roman"/>
              </w:rPr>
            </w:pPr>
            <w:r w:rsidRPr="00BC7E20">
              <w:rPr>
                <w:rStyle w:val="a3"/>
                <w:bCs/>
              </w:rPr>
              <w:t>администрации округа Муром</w:t>
            </w:r>
          </w:p>
        </w:tc>
        <w:tc>
          <w:tcPr>
            <w:tcW w:w="1237" w:type="pct"/>
          </w:tcPr>
          <w:p w:rsidR="00A5421C" w:rsidRPr="00F73892" w:rsidRDefault="00A5421C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F73892">
              <w:rPr>
                <w:rStyle w:val="a3"/>
                <w:b w:val="0"/>
                <w:bCs w:val="0"/>
                <w:color w:val="000000"/>
              </w:rPr>
              <w:t>Юридические и физические лица</w:t>
            </w:r>
          </w:p>
        </w:tc>
      </w:tr>
      <w:tr w:rsidR="005B07A3" w:rsidRPr="00F73892" w:rsidTr="000B55F6">
        <w:tc>
          <w:tcPr>
            <w:tcW w:w="230" w:type="pct"/>
            <w:vAlign w:val="center"/>
          </w:tcPr>
          <w:p w:rsidR="005B07A3" w:rsidRDefault="005B07A3" w:rsidP="00B06374">
            <w:pPr>
              <w:pStyle w:val="a4"/>
              <w:shd w:val="clear" w:color="auto" w:fill="auto"/>
              <w:suppressAutoHyphens/>
              <w:spacing w:before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58</w:t>
            </w:r>
          </w:p>
        </w:tc>
        <w:tc>
          <w:tcPr>
            <w:tcW w:w="1054" w:type="pct"/>
          </w:tcPr>
          <w:p w:rsidR="005B07A3" w:rsidRPr="005B07A3" w:rsidRDefault="005B07A3" w:rsidP="005B07A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B07A3">
              <w:rPr>
                <w:rFonts w:ascii="Times New Roman" w:hAnsi="Times New Roman" w:cs="Times New Roman"/>
                <w:color w:val="auto"/>
                <w:szCs w:val="26"/>
              </w:rPr>
              <w:t>Предоставление малоимущим гражданам, проживающим в округе Муром и нуждающимся  в улучшении жилищных условий, жилых помещений</w:t>
            </w:r>
          </w:p>
        </w:tc>
        <w:tc>
          <w:tcPr>
            <w:tcW w:w="1268" w:type="pct"/>
          </w:tcPr>
          <w:p w:rsidR="005B07A3" w:rsidRPr="000E5817" w:rsidRDefault="005B07A3" w:rsidP="005B07A3">
            <w:pPr>
              <w:jc w:val="both"/>
              <w:rPr>
                <w:rFonts w:ascii="Times New Roman" w:hAnsi="Times New Roman" w:cs="Times New Roman"/>
              </w:rPr>
            </w:pPr>
            <w:r w:rsidRPr="000E5817">
              <w:rPr>
                <w:rStyle w:val="a3"/>
                <w:bCs/>
              </w:rPr>
              <w:t>Пункт 6 части 1 статьи 16 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11" w:type="pct"/>
          </w:tcPr>
          <w:p w:rsidR="005B07A3" w:rsidRPr="00F73892" w:rsidRDefault="005B07A3" w:rsidP="005B07A3">
            <w:pPr>
              <w:jc w:val="both"/>
              <w:rPr>
                <w:rFonts w:ascii="Times New Roman" w:hAnsi="Times New Roman" w:cs="Times New Roman"/>
              </w:rPr>
            </w:pPr>
            <w:r w:rsidRPr="00F73892">
              <w:rPr>
                <w:rFonts w:ascii="Times New Roman" w:hAnsi="Times New Roman" w:cs="Times New Roman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1237" w:type="pct"/>
          </w:tcPr>
          <w:p w:rsidR="005B07A3" w:rsidRPr="000E5817" w:rsidRDefault="005B07A3" w:rsidP="005B07A3">
            <w:pPr>
              <w:pStyle w:val="a4"/>
              <w:shd w:val="clear" w:color="auto" w:fill="auto"/>
              <w:tabs>
                <w:tab w:val="left" w:pos="4195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0E5817">
              <w:rPr>
                <w:b w:val="0"/>
              </w:rPr>
              <w:t>Граждане Российской Федерации, постоянно проживающие на территории муниципального образования округ Муром</w:t>
            </w:r>
          </w:p>
        </w:tc>
      </w:tr>
    </w:tbl>
    <w:p w:rsidR="00C875A3" w:rsidRPr="00235524" w:rsidRDefault="00C875A3" w:rsidP="00B06374">
      <w:pPr>
        <w:pStyle w:val="a4"/>
        <w:shd w:val="clear" w:color="auto" w:fill="auto"/>
        <w:suppressAutoHyphens/>
        <w:spacing w:before="0" w:line="240" w:lineRule="auto"/>
        <w:ind w:right="170"/>
        <w:jc w:val="both"/>
        <w:rPr>
          <w:color w:val="000000"/>
        </w:rPr>
      </w:pPr>
    </w:p>
    <w:p w:rsidR="00C875A3" w:rsidRPr="00235524" w:rsidRDefault="00C875A3" w:rsidP="00235524">
      <w:pPr>
        <w:pStyle w:val="a4"/>
        <w:shd w:val="clear" w:color="auto" w:fill="auto"/>
        <w:suppressAutoHyphens/>
        <w:spacing w:before="0" w:line="240" w:lineRule="auto"/>
        <w:ind w:right="170"/>
        <w:jc w:val="both"/>
      </w:pPr>
    </w:p>
    <w:p w:rsidR="00C875A3" w:rsidRPr="00235524" w:rsidRDefault="00C875A3" w:rsidP="00235524">
      <w:pPr>
        <w:suppressAutoHyphens/>
        <w:ind w:right="170"/>
        <w:jc w:val="both"/>
        <w:rPr>
          <w:rFonts w:ascii="Times New Roman" w:hAnsi="Times New Roman" w:cs="Times New Roman"/>
          <w:color w:val="auto"/>
        </w:rPr>
      </w:pPr>
    </w:p>
    <w:p w:rsidR="002C5DDC" w:rsidRPr="00235524" w:rsidRDefault="002C5DDC" w:rsidP="00235524">
      <w:pPr>
        <w:jc w:val="both"/>
        <w:rPr>
          <w:rFonts w:ascii="Times New Roman" w:hAnsi="Times New Roman" w:cs="Times New Roman"/>
        </w:rPr>
      </w:pPr>
    </w:p>
    <w:sectPr w:rsidR="002C5DDC" w:rsidRPr="00235524" w:rsidSect="00EE3DB9">
      <w:pgSz w:w="16838" w:h="11909" w:orient="landscape"/>
      <w:pgMar w:top="1134" w:right="851" w:bottom="1134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3BFD"/>
    <w:multiLevelType w:val="multilevel"/>
    <w:tmpl w:val="510CC8A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34B2D"/>
    <w:multiLevelType w:val="multilevel"/>
    <w:tmpl w:val="700E5854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5C05F4"/>
    <w:multiLevelType w:val="multilevel"/>
    <w:tmpl w:val="2A905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58520C"/>
    <w:multiLevelType w:val="multilevel"/>
    <w:tmpl w:val="9654886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0E425C"/>
    <w:multiLevelType w:val="multilevel"/>
    <w:tmpl w:val="FF96A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A3"/>
    <w:rsid w:val="0003482C"/>
    <w:rsid w:val="00091A93"/>
    <w:rsid w:val="000A3011"/>
    <w:rsid w:val="000B55F6"/>
    <w:rsid w:val="000C7B45"/>
    <w:rsid w:val="000E5817"/>
    <w:rsid w:val="000F12BB"/>
    <w:rsid w:val="001376E3"/>
    <w:rsid w:val="001534FE"/>
    <w:rsid w:val="001C7AAA"/>
    <w:rsid w:val="00215CD4"/>
    <w:rsid w:val="00235524"/>
    <w:rsid w:val="002526F5"/>
    <w:rsid w:val="00292C3E"/>
    <w:rsid w:val="00293EB9"/>
    <w:rsid w:val="002C5DDC"/>
    <w:rsid w:val="002E3D41"/>
    <w:rsid w:val="002F6411"/>
    <w:rsid w:val="003335EF"/>
    <w:rsid w:val="00345C13"/>
    <w:rsid w:val="0036191B"/>
    <w:rsid w:val="003F09C1"/>
    <w:rsid w:val="00432E5E"/>
    <w:rsid w:val="00505F21"/>
    <w:rsid w:val="00570813"/>
    <w:rsid w:val="00577BFA"/>
    <w:rsid w:val="00585B9D"/>
    <w:rsid w:val="005B07A3"/>
    <w:rsid w:val="005C1EC5"/>
    <w:rsid w:val="00600A51"/>
    <w:rsid w:val="006D3F58"/>
    <w:rsid w:val="00716F62"/>
    <w:rsid w:val="007236AC"/>
    <w:rsid w:val="00736ABA"/>
    <w:rsid w:val="00760953"/>
    <w:rsid w:val="007670B2"/>
    <w:rsid w:val="00774FCC"/>
    <w:rsid w:val="00794846"/>
    <w:rsid w:val="007D54FC"/>
    <w:rsid w:val="007E38BD"/>
    <w:rsid w:val="0085617D"/>
    <w:rsid w:val="00883F34"/>
    <w:rsid w:val="00930372"/>
    <w:rsid w:val="009C13BC"/>
    <w:rsid w:val="009E3F84"/>
    <w:rsid w:val="00A015EB"/>
    <w:rsid w:val="00A508E1"/>
    <w:rsid w:val="00A5421C"/>
    <w:rsid w:val="00B06374"/>
    <w:rsid w:val="00B10DB0"/>
    <w:rsid w:val="00B917C5"/>
    <w:rsid w:val="00BB61F1"/>
    <w:rsid w:val="00BC7E20"/>
    <w:rsid w:val="00BF56E7"/>
    <w:rsid w:val="00C068CC"/>
    <w:rsid w:val="00C45EF1"/>
    <w:rsid w:val="00C875A3"/>
    <w:rsid w:val="00CB5DC6"/>
    <w:rsid w:val="00CD160F"/>
    <w:rsid w:val="00D526F9"/>
    <w:rsid w:val="00D70413"/>
    <w:rsid w:val="00DD18BE"/>
    <w:rsid w:val="00DF0406"/>
    <w:rsid w:val="00E22F2F"/>
    <w:rsid w:val="00E85237"/>
    <w:rsid w:val="00ED4B3C"/>
    <w:rsid w:val="00EF0C78"/>
    <w:rsid w:val="00F134D2"/>
    <w:rsid w:val="00F73892"/>
    <w:rsid w:val="00FA24F1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CB84-E64E-4D5E-89F5-E0A6F9E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FCC"/>
    <w:pPr>
      <w:keepNext/>
      <w:widowControl/>
      <w:spacing w:line="360" w:lineRule="auto"/>
      <w:jc w:val="center"/>
      <w:outlineLvl w:val="0"/>
    </w:pPr>
    <w:rPr>
      <w:rFonts w:ascii="Times New Roman" w:hAnsi="Times New Roman" w:cs="Times New Roman"/>
      <w:b/>
      <w:noProof/>
      <w:color w:val="auto"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875A3"/>
    <w:rPr>
      <w:rFonts w:ascii="Times New Roman" w:hAnsi="Times New Roman" w:cs="Times New Roman"/>
      <w:i/>
      <w:iCs/>
      <w:spacing w:val="-3"/>
      <w:shd w:val="clear" w:color="auto" w:fill="FFFFFF"/>
    </w:rPr>
  </w:style>
  <w:style w:type="character" w:customStyle="1" w:styleId="a3">
    <w:name w:val="Основной текст + Не полужирный"/>
    <w:aliases w:val="Интервал 0 pt1"/>
    <w:basedOn w:val="a0"/>
    <w:uiPriority w:val="99"/>
    <w:rsid w:val="00C875A3"/>
    <w:rPr>
      <w:rFonts w:ascii="Times New Roman" w:hAnsi="Times New Roman" w:cs="Times New Roman"/>
      <w:spacing w:val="1"/>
      <w:u w:val="none"/>
    </w:rPr>
  </w:style>
  <w:style w:type="paragraph" w:customStyle="1" w:styleId="20">
    <w:name w:val="Основной текст (2)"/>
    <w:basedOn w:val="a"/>
    <w:link w:val="2"/>
    <w:uiPriority w:val="99"/>
    <w:rsid w:val="00C875A3"/>
    <w:pPr>
      <w:shd w:val="clear" w:color="auto" w:fill="FFFFFF"/>
      <w:spacing w:after="120" w:line="278" w:lineRule="exact"/>
    </w:pPr>
    <w:rPr>
      <w:rFonts w:ascii="Times New Roman" w:eastAsiaTheme="minorHAnsi" w:hAnsi="Times New Roman" w:cs="Times New Roman"/>
      <w:i/>
      <w:iCs/>
      <w:color w:val="auto"/>
      <w:spacing w:val="-3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C875A3"/>
    <w:pPr>
      <w:shd w:val="clear" w:color="auto" w:fill="FFFFFF"/>
      <w:spacing w:before="120" w:line="437" w:lineRule="exact"/>
      <w:jc w:val="center"/>
    </w:pPr>
    <w:rPr>
      <w:rFonts w:ascii="Times New Roman" w:hAnsi="Times New Roman" w:cs="Times New Roman"/>
      <w:b/>
      <w:bCs/>
      <w:color w:val="auto"/>
      <w:spacing w:val="3"/>
    </w:rPr>
  </w:style>
  <w:style w:type="character" w:customStyle="1" w:styleId="a5">
    <w:name w:val="Основной текст Знак"/>
    <w:basedOn w:val="a0"/>
    <w:link w:val="a4"/>
    <w:uiPriority w:val="99"/>
    <w:rsid w:val="00C875A3"/>
    <w:rPr>
      <w:rFonts w:ascii="Times New Roman" w:eastAsia="Times New Roman" w:hAnsi="Times New Roman" w:cs="Times New Roman"/>
      <w:b/>
      <w:bCs/>
      <w:spacing w:val="3"/>
      <w:sz w:val="24"/>
      <w:szCs w:val="24"/>
      <w:shd w:val="clear" w:color="auto" w:fill="FFFFFF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875A3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table" w:styleId="a7">
    <w:name w:val="Table Grid"/>
    <w:basedOn w:val="a1"/>
    <w:uiPriority w:val="59"/>
    <w:rsid w:val="00C875A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75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basedOn w:val="a0"/>
    <w:rsid w:val="00235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Bodytext"/>
    <w:rsid w:val="00235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2355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0pt">
    <w:name w:val="Body text + 10 pt"/>
    <w:basedOn w:val="Bodytext"/>
    <w:rsid w:val="00235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235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Candara10ptBold">
    <w:name w:val="Body text + Candara;10 pt;Bold"/>
    <w:basedOn w:val="Bodytext"/>
    <w:rsid w:val="0023552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Spacing0pt">
    <w:name w:val="Body text + Spacing 0 pt"/>
    <w:basedOn w:val="Bodytext"/>
    <w:rsid w:val="00235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5ptSpacing0pt">
    <w:name w:val="Body text + 8;5 pt;Spacing 0 pt"/>
    <w:basedOn w:val="Bodytext"/>
    <w:rsid w:val="00235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E852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523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523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52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5237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5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23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D4B3C"/>
    <w:pPr>
      <w:ind w:left="720"/>
      <w:contextualSpacing/>
    </w:pPr>
  </w:style>
  <w:style w:type="paragraph" w:styleId="HTML">
    <w:name w:val="HTML Preformatted"/>
    <w:basedOn w:val="a"/>
    <w:link w:val="HTML0"/>
    <w:rsid w:val="00EF0C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0C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4FCC"/>
    <w:rPr>
      <w:rFonts w:ascii="Times New Roman" w:eastAsia="Times New Roman" w:hAnsi="Times New Roman" w:cs="Times New Roman"/>
      <w:b/>
      <w:noProof/>
      <w:spacing w:val="1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2016-06-02T11:08:00Z</cp:lastPrinted>
  <dcterms:created xsi:type="dcterms:W3CDTF">2016-06-10T12:54:00Z</dcterms:created>
  <dcterms:modified xsi:type="dcterms:W3CDTF">2016-06-10T12:54:00Z</dcterms:modified>
</cp:coreProperties>
</file>