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9" w:rsidRDefault="004B2BF2" w:rsidP="00BF0DB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4B2BF2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BF0DB9" w:rsidRPr="00DC77D2" w:rsidRDefault="00BF0DB9" w:rsidP="00BF0DB9">
      <w:pPr>
        <w:rPr>
          <w:lang w:eastAsia="ru-RU"/>
        </w:rPr>
      </w:pPr>
    </w:p>
    <w:p w:rsidR="004A1E69" w:rsidRDefault="004A1E69" w:rsidP="004A1E6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4A1E69" w:rsidRDefault="004A1E69" w:rsidP="004A1E69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BF0DB9" w:rsidRPr="00AC6D19" w:rsidRDefault="004A1E69" w:rsidP="004A1E6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BF0DB9" w:rsidRDefault="00BF0DB9" w:rsidP="00BF0DB9"/>
    <w:p w:rsidR="00BF0DB9" w:rsidRDefault="00BF0DB9" w:rsidP="00BF0DB9"/>
    <w:p w:rsidR="00BF0DB9" w:rsidRDefault="00BF0DB9" w:rsidP="00BF0DB9">
      <w:r w:rsidRPr="00F514B1">
        <w:rPr>
          <w:b/>
          <w:sz w:val="28"/>
          <w:szCs w:val="28"/>
        </w:rPr>
        <w:t xml:space="preserve">    </w:t>
      </w:r>
      <w:r w:rsidR="00730C24">
        <w:rPr>
          <w:b/>
          <w:sz w:val="28"/>
          <w:szCs w:val="28"/>
        </w:rPr>
        <w:t xml:space="preserve">10.09.2013 </w:t>
      </w:r>
      <w:r w:rsidRPr="00F514B1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F514B1">
        <w:rPr>
          <w:b/>
          <w:sz w:val="28"/>
          <w:szCs w:val="28"/>
        </w:rPr>
        <w:t xml:space="preserve">   </w:t>
      </w:r>
      <w:r w:rsidR="00730C24">
        <w:rPr>
          <w:b/>
          <w:sz w:val="28"/>
          <w:szCs w:val="28"/>
        </w:rPr>
        <w:t xml:space="preserve">      </w:t>
      </w:r>
      <w:r w:rsidRPr="00F514B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</w:t>
      </w:r>
      <w:r w:rsidR="00730C24">
        <w:rPr>
          <w:b/>
          <w:sz w:val="28"/>
          <w:szCs w:val="28"/>
        </w:rPr>
        <w:t xml:space="preserve"> 3278</w:t>
      </w:r>
    </w:p>
    <w:p w:rsidR="00BF0DB9" w:rsidRDefault="00BF0DB9" w:rsidP="00BF0DB9"/>
    <w:p w:rsidR="00BF0DB9" w:rsidRDefault="00BF0DB9" w:rsidP="00BF0DB9">
      <w:pPr>
        <w:rPr>
          <w:noProof w:val="0"/>
        </w:rPr>
      </w:pPr>
    </w:p>
    <w:p w:rsidR="00BF0DB9" w:rsidRDefault="00BF0DB9" w:rsidP="00BF0DB9">
      <w:pPr>
        <w:ind w:right="5952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</w:t>
      </w:r>
      <w:r w:rsidR="00C03BB5">
        <w:rPr>
          <w:i/>
          <w:noProof w:val="0"/>
          <w:sz w:val="24"/>
          <w:szCs w:val="24"/>
        </w:rPr>
        <w:t xml:space="preserve"> внесении изменений в постановление</w:t>
      </w:r>
      <w:r w:rsidR="00C03BB5" w:rsidRPr="00C03BB5">
        <w:rPr>
          <w:noProof w:val="0"/>
          <w:sz w:val="28"/>
        </w:rPr>
        <w:t xml:space="preserve"> </w:t>
      </w:r>
      <w:r w:rsidR="00C03BB5" w:rsidRPr="00C03BB5">
        <w:rPr>
          <w:i/>
          <w:noProof w:val="0"/>
          <w:sz w:val="24"/>
          <w:szCs w:val="24"/>
        </w:rPr>
        <w:t>администрации округа Муром от 12.11.2010 № 2545</w:t>
      </w:r>
      <w:r w:rsidR="00C03BB5" w:rsidRPr="00E22793">
        <w:rPr>
          <w:noProof w:val="0"/>
          <w:sz w:val="28"/>
          <w:szCs w:val="28"/>
        </w:rPr>
        <w:t xml:space="preserve"> </w:t>
      </w:r>
      <w:r>
        <w:rPr>
          <w:i/>
          <w:noProof w:val="0"/>
          <w:sz w:val="24"/>
          <w:szCs w:val="24"/>
        </w:rPr>
        <w:t xml:space="preserve"> </w:t>
      </w:r>
      <w:r w:rsidR="00C03BB5">
        <w:rPr>
          <w:i/>
          <w:noProof w:val="0"/>
          <w:sz w:val="24"/>
          <w:szCs w:val="24"/>
        </w:rPr>
        <w:t>«О</w:t>
      </w:r>
      <w:r w:rsidR="00BE5565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порядке создания, хранения, использования и восполнения резерва материальных ресурсов для ликвидации чрезвычайных ситуаций на территории округа Муром</w:t>
      </w:r>
      <w:r w:rsidR="00C03BB5">
        <w:rPr>
          <w:i/>
          <w:noProof w:val="0"/>
          <w:sz w:val="24"/>
          <w:szCs w:val="24"/>
        </w:rPr>
        <w:t>»</w:t>
      </w:r>
      <w:r w:rsidR="008720C3">
        <w:rPr>
          <w:i/>
          <w:noProof w:val="0"/>
          <w:sz w:val="24"/>
          <w:szCs w:val="24"/>
        </w:rPr>
        <w:t xml:space="preserve"> и приложение № 1 к вышестоящему постановлению</w:t>
      </w:r>
    </w:p>
    <w:p w:rsidR="00BF0DB9" w:rsidRDefault="00BF0DB9" w:rsidP="00BF0DB9">
      <w:pPr>
        <w:ind w:right="5952"/>
        <w:jc w:val="both"/>
        <w:rPr>
          <w:i/>
          <w:noProof w:val="0"/>
          <w:sz w:val="24"/>
        </w:rPr>
      </w:pPr>
    </w:p>
    <w:p w:rsidR="006C3421" w:rsidRDefault="006C3421" w:rsidP="00BF0DB9">
      <w:pPr>
        <w:ind w:right="5952"/>
        <w:jc w:val="both"/>
        <w:rPr>
          <w:i/>
          <w:noProof w:val="0"/>
          <w:sz w:val="24"/>
        </w:rPr>
      </w:pPr>
    </w:p>
    <w:p w:rsidR="0047253A" w:rsidRDefault="00BF0DB9" w:rsidP="00BF0DB9">
      <w:pPr>
        <w:pStyle w:val="a6"/>
        <w:spacing w:line="240" w:lineRule="auto"/>
        <w:ind w:firstLine="840"/>
        <w:rPr>
          <w:rFonts w:ascii="Times New Roman" w:hAnsi="Times New Roman"/>
          <w:noProof w:val="0"/>
          <w:sz w:val="28"/>
          <w:szCs w:val="28"/>
        </w:rPr>
      </w:pPr>
      <w:proofErr w:type="gramStart"/>
      <w:r>
        <w:rPr>
          <w:rFonts w:ascii="Times New Roman" w:hAnsi="Times New Roman"/>
          <w:noProof w:val="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 постановлением Губернатора Владимирской области от 05.08.2010 № 883 «О порядке создания, хранения, использования и восполнения резервов материальных ресурсов</w:t>
      </w:r>
      <w:proofErr w:type="gramEnd"/>
      <w:r>
        <w:rPr>
          <w:rFonts w:ascii="Times New Roman" w:hAnsi="Times New Roman"/>
          <w:noProof w:val="0"/>
          <w:sz w:val="28"/>
          <w:szCs w:val="28"/>
        </w:rPr>
        <w:t xml:space="preserve"> для ликвидации чрезвычайных ситуаций на территории Владимирской области»</w:t>
      </w:r>
    </w:p>
    <w:p w:rsidR="00BF0DB9" w:rsidRPr="00465AE5" w:rsidRDefault="00465AE5" w:rsidP="00BF0DB9">
      <w:pPr>
        <w:pStyle w:val="a6"/>
        <w:spacing w:line="240" w:lineRule="auto"/>
        <w:ind w:firstLine="84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6C3421" w:rsidRDefault="00BF0DB9" w:rsidP="006C3421">
      <w:pPr>
        <w:spacing w:before="12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о с т а н о в л я ю:</w:t>
      </w:r>
    </w:p>
    <w:p w:rsidR="0047253A" w:rsidRDefault="0047253A" w:rsidP="006C3421">
      <w:pPr>
        <w:spacing w:before="120"/>
        <w:ind w:firstLine="567"/>
        <w:jc w:val="both"/>
        <w:rPr>
          <w:b/>
          <w:i/>
          <w:sz w:val="28"/>
          <w:szCs w:val="28"/>
        </w:rPr>
      </w:pPr>
    </w:p>
    <w:p w:rsidR="00E22793" w:rsidRPr="00E22793" w:rsidRDefault="006E1FF2" w:rsidP="00282410">
      <w:pPr>
        <w:pStyle w:val="ab"/>
        <w:numPr>
          <w:ilvl w:val="0"/>
          <w:numId w:val="1"/>
        </w:numPr>
        <w:tabs>
          <w:tab w:val="left" w:pos="1276"/>
        </w:tabs>
        <w:spacing w:before="120"/>
        <w:ind w:left="0"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 xml:space="preserve">Внести </w:t>
      </w:r>
      <w:r w:rsidR="008720C3">
        <w:rPr>
          <w:noProof w:val="0"/>
          <w:sz w:val="28"/>
        </w:rPr>
        <w:t xml:space="preserve">следующие </w:t>
      </w:r>
      <w:r>
        <w:rPr>
          <w:noProof w:val="0"/>
          <w:sz w:val="28"/>
        </w:rPr>
        <w:t>изменения в постановление</w:t>
      </w:r>
      <w:r w:rsidR="004A1E69" w:rsidRPr="00E22793">
        <w:rPr>
          <w:noProof w:val="0"/>
          <w:sz w:val="28"/>
        </w:rPr>
        <w:t xml:space="preserve"> администрации округа Муром от 12.11.2010</w:t>
      </w:r>
      <w:r w:rsidR="004A1E69" w:rsidRPr="00E22793">
        <w:rPr>
          <w:noProof w:val="0"/>
          <w:sz w:val="28"/>
          <w:szCs w:val="28"/>
        </w:rPr>
        <w:t xml:space="preserve"> № 2545 </w:t>
      </w:r>
      <w:r w:rsidR="004A1E69" w:rsidRPr="00E22793">
        <w:rPr>
          <w:noProof w:val="0"/>
          <w:sz w:val="28"/>
        </w:rPr>
        <w:t>«</w:t>
      </w:r>
      <w:r w:rsidR="004A1E69" w:rsidRPr="00E22793">
        <w:rPr>
          <w:noProof w:val="0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округа Мур</w:t>
      </w:r>
      <w:r w:rsidR="00E22793">
        <w:rPr>
          <w:noProof w:val="0"/>
          <w:sz w:val="28"/>
          <w:szCs w:val="28"/>
        </w:rPr>
        <w:t>ом»:</w:t>
      </w:r>
    </w:p>
    <w:p w:rsidR="008B5AB5" w:rsidRPr="00E22793" w:rsidRDefault="008720C3" w:rsidP="00E22793">
      <w:pPr>
        <w:pStyle w:val="ab"/>
        <w:spacing w:before="120"/>
        <w:ind w:left="0"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1.1</w:t>
      </w:r>
      <w:proofErr w:type="gramStart"/>
      <w:r>
        <w:rPr>
          <w:noProof w:val="0"/>
          <w:sz w:val="28"/>
          <w:szCs w:val="28"/>
        </w:rPr>
        <w:t xml:space="preserve"> И</w:t>
      </w:r>
      <w:proofErr w:type="gramEnd"/>
      <w:r>
        <w:rPr>
          <w:noProof w:val="0"/>
          <w:sz w:val="28"/>
          <w:szCs w:val="28"/>
        </w:rPr>
        <w:t>зложить пункт 7  постановления</w:t>
      </w:r>
      <w:r w:rsidR="004A1E69" w:rsidRPr="00E22793">
        <w:rPr>
          <w:noProof w:val="0"/>
          <w:sz w:val="28"/>
          <w:szCs w:val="28"/>
        </w:rPr>
        <w:t xml:space="preserve"> в </w:t>
      </w:r>
      <w:r w:rsidR="006C3421" w:rsidRPr="00E22793">
        <w:rPr>
          <w:noProof w:val="0"/>
          <w:sz w:val="28"/>
          <w:szCs w:val="28"/>
        </w:rPr>
        <w:t>редакции</w:t>
      </w:r>
      <w:r w:rsidR="00BC14C1">
        <w:rPr>
          <w:noProof w:val="0"/>
          <w:sz w:val="28"/>
          <w:szCs w:val="28"/>
        </w:rPr>
        <w:t>:</w:t>
      </w:r>
      <w:r w:rsidR="006C3421" w:rsidRPr="00E22793">
        <w:rPr>
          <w:noProof w:val="0"/>
          <w:sz w:val="28"/>
          <w:szCs w:val="28"/>
        </w:rPr>
        <w:t xml:space="preserve"> -</w:t>
      </w:r>
      <w:r w:rsidR="00BC14C1">
        <w:rPr>
          <w:noProof w:val="0"/>
          <w:sz w:val="28"/>
          <w:szCs w:val="28"/>
        </w:rPr>
        <w:t xml:space="preserve"> </w:t>
      </w:r>
      <w:r w:rsidR="006C3421" w:rsidRPr="00E22793">
        <w:rPr>
          <w:noProof w:val="0"/>
          <w:sz w:val="28"/>
          <w:szCs w:val="28"/>
        </w:rPr>
        <w:t>« 7.</w:t>
      </w:r>
      <w:r w:rsidR="000F36CE" w:rsidRPr="00E22793">
        <w:rPr>
          <w:noProof w:val="0"/>
          <w:sz w:val="28"/>
          <w:szCs w:val="28"/>
        </w:rPr>
        <w:t xml:space="preserve"> </w:t>
      </w:r>
      <w:r w:rsidR="006C3421" w:rsidRPr="00E22793">
        <w:rPr>
          <w:noProof w:val="0"/>
          <w:sz w:val="28"/>
          <w:szCs w:val="28"/>
        </w:rPr>
        <w:t xml:space="preserve"> </w:t>
      </w:r>
      <w:proofErr w:type="gramStart"/>
      <w:r w:rsidR="006C3421" w:rsidRPr="00E22793">
        <w:rPr>
          <w:noProof w:val="0"/>
          <w:sz w:val="28"/>
        </w:rPr>
        <w:t>К</w:t>
      </w:r>
      <w:r w:rsidR="00465AE5" w:rsidRPr="00E22793">
        <w:rPr>
          <w:noProof w:val="0"/>
          <w:sz w:val="28"/>
        </w:rPr>
        <w:t>онтроль  за</w:t>
      </w:r>
      <w:proofErr w:type="gramEnd"/>
      <w:r w:rsidR="00465AE5" w:rsidRPr="00E22793">
        <w:rPr>
          <w:noProof w:val="0"/>
          <w:sz w:val="28"/>
        </w:rPr>
        <w:t xml:space="preserve">  выполнением  данного  постановле</w:t>
      </w:r>
      <w:r w:rsidR="00465AE5" w:rsidRPr="00E22793">
        <w:rPr>
          <w:sz w:val="28"/>
          <w:szCs w:val="28"/>
        </w:rPr>
        <w:t>ния возложить на Первого заместителя Главы администрации округа Муром по ЖКХ, начальника Управления жилищно-коммунального хозяйства администрации округа</w:t>
      </w:r>
      <w:r w:rsidR="00BC08D6">
        <w:rPr>
          <w:sz w:val="28"/>
          <w:szCs w:val="28"/>
        </w:rPr>
        <w:t xml:space="preserve"> Муром</w:t>
      </w:r>
      <w:r w:rsidR="00465AE5" w:rsidRPr="00E22793">
        <w:rPr>
          <w:sz w:val="28"/>
          <w:szCs w:val="28"/>
        </w:rPr>
        <w:t>, председателя КЧС и ОПБ округа</w:t>
      </w:r>
      <w:r w:rsidR="00BC08D6">
        <w:rPr>
          <w:sz w:val="28"/>
          <w:szCs w:val="28"/>
        </w:rPr>
        <w:t xml:space="preserve"> Муром</w:t>
      </w:r>
      <w:r w:rsidR="00465AE5" w:rsidRPr="00E22793">
        <w:rPr>
          <w:sz w:val="28"/>
          <w:szCs w:val="28"/>
        </w:rPr>
        <w:t xml:space="preserve"> И.К.Федурина.</w:t>
      </w:r>
      <w:r w:rsidR="006C3421" w:rsidRPr="00E22793">
        <w:rPr>
          <w:sz w:val="28"/>
          <w:szCs w:val="28"/>
        </w:rPr>
        <w:t>».</w:t>
      </w:r>
    </w:p>
    <w:p w:rsidR="0047253A" w:rsidRDefault="0047253A" w:rsidP="00E22793">
      <w:pPr>
        <w:pStyle w:val="a6"/>
        <w:spacing w:line="240" w:lineRule="auto"/>
        <w:ind w:left="-142" w:firstLine="851"/>
        <w:rPr>
          <w:rFonts w:ascii="Times New Roman" w:hAnsi="Times New Roman"/>
          <w:noProof w:val="0"/>
          <w:sz w:val="28"/>
          <w:szCs w:val="28"/>
        </w:rPr>
      </w:pPr>
    </w:p>
    <w:p w:rsidR="0047253A" w:rsidRDefault="0047253A" w:rsidP="00E22793">
      <w:pPr>
        <w:pStyle w:val="a6"/>
        <w:spacing w:line="240" w:lineRule="auto"/>
        <w:ind w:left="-142" w:firstLine="851"/>
        <w:rPr>
          <w:rFonts w:ascii="Times New Roman" w:hAnsi="Times New Roman"/>
          <w:noProof w:val="0"/>
          <w:sz w:val="28"/>
          <w:szCs w:val="28"/>
        </w:rPr>
      </w:pPr>
    </w:p>
    <w:p w:rsidR="0025773C" w:rsidRDefault="00E22793" w:rsidP="00E22793">
      <w:pPr>
        <w:pStyle w:val="a6"/>
        <w:spacing w:line="240" w:lineRule="auto"/>
        <w:ind w:left="-142" w:firstLine="851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lastRenderedPageBreak/>
        <w:t>1.</w:t>
      </w:r>
      <w:r w:rsidR="00BF0DB9">
        <w:rPr>
          <w:rFonts w:ascii="Times New Roman" w:hAnsi="Times New Roman"/>
          <w:noProof w:val="0"/>
          <w:sz w:val="28"/>
          <w:szCs w:val="28"/>
        </w:rPr>
        <w:t xml:space="preserve">2. </w:t>
      </w:r>
      <w:r w:rsidR="00BC08D6">
        <w:rPr>
          <w:rFonts w:ascii="Times New Roman" w:hAnsi="Times New Roman"/>
          <w:noProof w:val="0"/>
          <w:sz w:val="28"/>
          <w:szCs w:val="28"/>
        </w:rPr>
        <w:t>Изложить</w:t>
      </w:r>
      <w:r w:rsidR="004D2BB8">
        <w:rPr>
          <w:rFonts w:ascii="Times New Roman" w:hAnsi="Times New Roman"/>
          <w:noProof w:val="0"/>
          <w:sz w:val="28"/>
          <w:szCs w:val="28"/>
        </w:rPr>
        <w:t xml:space="preserve"> п.п. 1,</w:t>
      </w:r>
      <w:r w:rsidR="0047253A">
        <w:rPr>
          <w:rFonts w:ascii="Times New Roman" w:hAnsi="Times New Roman"/>
          <w:noProof w:val="0"/>
          <w:sz w:val="28"/>
          <w:szCs w:val="28"/>
        </w:rPr>
        <w:t xml:space="preserve"> п.п. 2 </w:t>
      </w:r>
      <w:r w:rsidR="00BC14C1">
        <w:rPr>
          <w:rFonts w:ascii="Times New Roman" w:hAnsi="Times New Roman"/>
          <w:noProof w:val="0"/>
          <w:sz w:val="28"/>
          <w:szCs w:val="28"/>
        </w:rPr>
        <w:t xml:space="preserve"> п</w:t>
      </w:r>
      <w:r w:rsidR="006C3421">
        <w:rPr>
          <w:rFonts w:ascii="Times New Roman" w:hAnsi="Times New Roman"/>
          <w:noProof w:val="0"/>
          <w:sz w:val="28"/>
        </w:rPr>
        <w:t>ункт</w:t>
      </w:r>
      <w:r w:rsidR="0047253A">
        <w:rPr>
          <w:rFonts w:ascii="Times New Roman" w:hAnsi="Times New Roman"/>
          <w:noProof w:val="0"/>
          <w:sz w:val="28"/>
        </w:rPr>
        <w:t>а</w:t>
      </w:r>
      <w:r w:rsidR="006C3421">
        <w:rPr>
          <w:rFonts w:ascii="Times New Roman" w:hAnsi="Times New Roman"/>
          <w:noProof w:val="0"/>
          <w:sz w:val="28"/>
        </w:rPr>
        <w:t xml:space="preserve"> 3</w:t>
      </w:r>
      <w:r w:rsidR="006C3421" w:rsidRPr="006C3421">
        <w:rPr>
          <w:rFonts w:ascii="Times New Roman" w:hAnsi="Times New Roman"/>
          <w:noProof w:val="0"/>
          <w:sz w:val="28"/>
        </w:rPr>
        <w:t xml:space="preserve"> </w:t>
      </w:r>
      <w:r w:rsidR="006C3421" w:rsidRPr="004A1E69">
        <w:rPr>
          <w:rFonts w:ascii="Times New Roman" w:hAnsi="Times New Roman"/>
          <w:noProof w:val="0"/>
          <w:sz w:val="28"/>
        </w:rPr>
        <w:t>приложени</w:t>
      </w:r>
      <w:r w:rsidR="006C3421">
        <w:rPr>
          <w:rFonts w:ascii="Times New Roman" w:hAnsi="Times New Roman"/>
          <w:noProof w:val="0"/>
          <w:sz w:val="28"/>
        </w:rPr>
        <w:t>я</w:t>
      </w:r>
      <w:r w:rsidR="006C3421" w:rsidRPr="004A1E69">
        <w:rPr>
          <w:rFonts w:ascii="Times New Roman" w:hAnsi="Times New Roman"/>
          <w:noProof w:val="0"/>
          <w:sz w:val="28"/>
        </w:rPr>
        <w:t xml:space="preserve"> №1</w:t>
      </w:r>
      <w:r w:rsidR="004A1E69" w:rsidRPr="004A1E69">
        <w:rPr>
          <w:rFonts w:ascii="Times New Roman" w:hAnsi="Times New Roman"/>
          <w:noProof w:val="0"/>
          <w:sz w:val="28"/>
        </w:rPr>
        <w:t xml:space="preserve"> к  постановлению администрации округа Муром от 12.11.2010</w:t>
      </w:r>
      <w:r w:rsidR="004A1E69" w:rsidRPr="004A1E69">
        <w:rPr>
          <w:rFonts w:ascii="Times New Roman" w:hAnsi="Times New Roman"/>
          <w:noProof w:val="0"/>
          <w:sz w:val="28"/>
          <w:szCs w:val="28"/>
        </w:rPr>
        <w:t xml:space="preserve"> № 2545 </w:t>
      </w:r>
      <w:r w:rsidR="004A1E69" w:rsidRPr="004A1E69">
        <w:rPr>
          <w:rFonts w:ascii="Times New Roman" w:hAnsi="Times New Roman"/>
          <w:noProof w:val="0"/>
          <w:sz w:val="28"/>
        </w:rPr>
        <w:t>«</w:t>
      </w:r>
      <w:r w:rsidR="004A1E69" w:rsidRPr="004A1E69">
        <w:rPr>
          <w:rFonts w:ascii="Times New Roman" w:hAnsi="Times New Roman"/>
          <w:noProof w:val="0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 на т</w:t>
      </w:r>
      <w:r w:rsidR="00BC14C1">
        <w:rPr>
          <w:rFonts w:ascii="Times New Roman" w:hAnsi="Times New Roman"/>
          <w:noProof w:val="0"/>
          <w:sz w:val="28"/>
          <w:szCs w:val="28"/>
        </w:rPr>
        <w:t>ерритории округа Муром»</w:t>
      </w: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BC14C1">
        <w:rPr>
          <w:rFonts w:ascii="Times New Roman" w:hAnsi="Times New Roman"/>
          <w:noProof w:val="0"/>
          <w:sz w:val="28"/>
          <w:szCs w:val="28"/>
        </w:rPr>
        <w:t>в редакции</w:t>
      </w:r>
      <w:r w:rsidR="004A1E69" w:rsidRPr="004A1E69">
        <w:rPr>
          <w:rFonts w:ascii="Times New Roman" w:hAnsi="Times New Roman"/>
          <w:noProof w:val="0"/>
          <w:sz w:val="28"/>
          <w:szCs w:val="28"/>
        </w:rPr>
        <w:t xml:space="preserve"> </w:t>
      </w:r>
      <w:proofErr w:type="gramStart"/>
      <w:r w:rsidR="004A1E69" w:rsidRPr="004A1E69">
        <w:rPr>
          <w:rFonts w:ascii="Times New Roman" w:hAnsi="Times New Roman"/>
          <w:noProof w:val="0"/>
          <w:sz w:val="28"/>
          <w:szCs w:val="28"/>
        </w:rPr>
        <w:t>согласно при</w:t>
      </w:r>
      <w:r w:rsidR="004D2BB8">
        <w:rPr>
          <w:rFonts w:ascii="Times New Roman" w:hAnsi="Times New Roman"/>
          <w:noProof w:val="0"/>
          <w:sz w:val="28"/>
          <w:szCs w:val="28"/>
        </w:rPr>
        <w:t>ложения</w:t>
      </w:r>
      <w:proofErr w:type="gramEnd"/>
      <w:r w:rsidR="00131B44">
        <w:rPr>
          <w:rFonts w:ascii="Times New Roman" w:hAnsi="Times New Roman"/>
          <w:noProof w:val="0"/>
          <w:sz w:val="28"/>
          <w:szCs w:val="28"/>
        </w:rPr>
        <w:t xml:space="preserve"> № 1</w:t>
      </w:r>
      <w:r w:rsidR="004A1E69" w:rsidRPr="004A1E69">
        <w:rPr>
          <w:rFonts w:ascii="Times New Roman" w:hAnsi="Times New Roman"/>
          <w:noProof w:val="0"/>
          <w:sz w:val="28"/>
          <w:szCs w:val="28"/>
        </w:rPr>
        <w:t xml:space="preserve"> к настоящему постановлению.</w:t>
      </w:r>
    </w:p>
    <w:p w:rsidR="0025773C" w:rsidRDefault="00E22793" w:rsidP="00E22793">
      <w:pPr>
        <w:pStyle w:val="a6"/>
        <w:spacing w:line="240" w:lineRule="auto"/>
        <w:ind w:left="-142" w:firstLine="851"/>
        <w:rPr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2</w:t>
      </w:r>
      <w:r w:rsidR="00BF0DB9">
        <w:rPr>
          <w:rFonts w:ascii="Times New Roman" w:hAnsi="Times New Roman"/>
          <w:noProof w:val="0"/>
          <w:sz w:val="28"/>
          <w:szCs w:val="28"/>
        </w:rPr>
        <w:t xml:space="preserve">. </w:t>
      </w:r>
      <w:proofErr w:type="gramStart"/>
      <w:r w:rsidR="00E936B4" w:rsidRPr="0025773C">
        <w:rPr>
          <w:rFonts w:ascii="Times New Roman" w:hAnsi="Times New Roman"/>
          <w:noProof w:val="0"/>
          <w:sz w:val="28"/>
        </w:rPr>
        <w:t>Контроль  за</w:t>
      </w:r>
      <w:proofErr w:type="gramEnd"/>
      <w:r w:rsidR="00E936B4" w:rsidRPr="0025773C">
        <w:rPr>
          <w:rFonts w:ascii="Times New Roman" w:hAnsi="Times New Roman"/>
          <w:noProof w:val="0"/>
          <w:sz w:val="28"/>
        </w:rPr>
        <w:t xml:space="preserve">  исполнением  настоящего  постановле</w:t>
      </w:r>
      <w:r w:rsidR="00E936B4" w:rsidRPr="0025773C">
        <w:rPr>
          <w:rFonts w:ascii="Times New Roman" w:hAnsi="Times New Roman"/>
          <w:sz w:val="28"/>
          <w:szCs w:val="28"/>
        </w:rPr>
        <w:t>ния возложить на</w:t>
      </w:r>
      <w:r w:rsidR="00803ABE" w:rsidRPr="0025773C">
        <w:rPr>
          <w:rFonts w:ascii="Times New Roman" w:hAnsi="Times New Roman"/>
          <w:sz w:val="28"/>
          <w:szCs w:val="28"/>
        </w:rPr>
        <w:t xml:space="preserve"> Первого заместителя Главы администрации округа Муром по ЖКХ, начальника Управления жилищно-коммунального хозяйства администрации округа</w:t>
      </w:r>
      <w:r w:rsidR="0047253A">
        <w:rPr>
          <w:rFonts w:ascii="Times New Roman" w:hAnsi="Times New Roman"/>
          <w:sz w:val="28"/>
          <w:szCs w:val="28"/>
        </w:rPr>
        <w:t xml:space="preserve"> Муром</w:t>
      </w:r>
      <w:r w:rsidR="00803ABE" w:rsidRPr="0025773C">
        <w:rPr>
          <w:rFonts w:ascii="Times New Roman" w:hAnsi="Times New Roman"/>
          <w:sz w:val="28"/>
          <w:szCs w:val="28"/>
        </w:rPr>
        <w:t>, председателя КЧС и ОПБ округа</w:t>
      </w:r>
      <w:r w:rsidR="0047253A">
        <w:rPr>
          <w:rFonts w:ascii="Times New Roman" w:hAnsi="Times New Roman"/>
          <w:sz w:val="28"/>
          <w:szCs w:val="28"/>
        </w:rPr>
        <w:t xml:space="preserve"> Муром</w:t>
      </w:r>
      <w:r w:rsidR="00803ABE" w:rsidRPr="0025773C">
        <w:rPr>
          <w:rFonts w:ascii="Times New Roman" w:hAnsi="Times New Roman"/>
          <w:sz w:val="28"/>
          <w:szCs w:val="28"/>
        </w:rPr>
        <w:t xml:space="preserve"> И.К.Федурина</w:t>
      </w:r>
      <w:r w:rsidR="00803ABE">
        <w:rPr>
          <w:sz w:val="28"/>
          <w:szCs w:val="28"/>
        </w:rPr>
        <w:t>.</w:t>
      </w:r>
      <w:r w:rsidR="00E936B4">
        <w:rPr>
          <w:sz w:val="28"/>
          <w:szCs w:val="28"/>
        </w:rPr>
        <w:t xml:space="preserve"> </w:t>
      </w:r>
    </w:p>
    <w:p w:rsidR="00E936B4" w:rsidRDefault="0050619C" w:rsidP="0025773C">
      <w:pPr>
        <w:pStyle w:val="a6"/>
        <w:spacing w:line="240" w:lineRule="auto"/>
        <w:ind w:left="-142" w:firstLine="709"/>
        <w:rPr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3</w:t>
      </w:r>
      <w:r w:rsidR="00E936B4">
        <w:rPr>
          <w:noProof w:val="0"/>
          <w:sz w:val="28"/>
        </w:rPr>
        <w:t xml:space="preserve">. </w:t>
      </w:r>
      <w:r w:rsidR="00B0218F" w:rsidRPr="00B0218F">
        <w:rPr>
          <w:rFonts w:ascii="Times New Roman" w:hAnsi="Times New Roman"/>
          <w:sz w:val="28"/>
          <w:szCs w:val="28"/>
        </w:rPr>
        <w:t>Настоящее постановление вступает в силу со дня  его подписания и подлежит официальному опубликованию</w:t>
      </w:r>
      <w:r w:rsidR="00B0218F">
        <w:rPr>
          <w:rFonts w:ascii="Times New Roman" w:hAnsi="Times New Roman"/>
          <w:sz w:val="28"/>
          <w:szCs w:val="28"/>
        </w:rPr>
        <w:t>.</w:t>
      </w:r>
    </w:p>
    <w:p w:rsidR="00465AE5" w:rsidRDefault="00465AE5" w:rsidP="0025773C">
      <w:pPr>
        <w:pStyle w:val="a6"/>
        <w:spacing w:line="240" w:lineRule="auto"/>
        <w:ind w:left="-142" w:firstLine="709"/>
        <w:rPr>
          <w:noProof w:val="0"/>
          <w:sz w:val="28"/>
        </w:rPr>
      </w:pPr>
    </w:p>
    <w:p w:rsidR="00465AE5" w:rsidRDefault="00465AE5" w:rsidP="006C3421">
      <w:pPr>
        <w:pStyle w:val="a6"/>
        <w:spacing w:line="240" w:lineRule="auto"/>
        <w:ind w:firstLine="0"/>
        <w:rPr>
          <w:noProof w:val="0"/>
          <w:sz w:val="28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000"/>
      </w:tblPr>
      <w:tblGrid>
        <w:gridCol w:w="3284"/>
        <w:gridCol w:w="2835"/>
        <w:gridCol w:w="2977"/>
      </w:tblGrid>
      <w:tr w:rsidR="0025773C" w:rsidTr="0025773C">
        <w:tc>
          <w:tcPr>
            <w:tcW w:w="3284" w:type="dxa"/>
            <w:shd w:val="clear" w:color="auto" w:fill="auto"/>
          </w:tcPr>
          <w:p w:rsidR="0025773C" w:rsidRDefault="0025773C" w:rsidP="0025773C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  <w:shd w:val="clear" w:color="auto" w:fill="auto"/>
          </w:tcPr>
          <w:p w:rsidR="0025773C" w:rsidRDefault="0025773C" w:rsidP="0025773C">
            <w:pPr>
              <w:rPr>
                <w:noProof w:val="0"/>
              </w:rPr>
            </w:pPr>
          </w:p>
        </w:tc>
        <w:tc>
          <w:tcPr>
            <w:tcW w:w="2977" w:type="dxa"/>
            <w:shd w:val="clear" w:color="auto" w:fill="auto"/>
          </w:tcPr>
          <w:p w:rsidR="0025773C" w:rsidRDefault="0025773C" w:rsidP="0025773C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25773C" w:rsidRDefault="0025773C" w:rsidP="0025773C">
      <w:pPr>
        <w:pStyle w:val="a6"/>
        <w:spacing w:line="240" w:lineRule="auto"/>
        <w:ind w:left="-142" w:firstLine="709"/>
        <w:rPr>
          <w:noProof w:val="0"/>
          <w:sz w:val="28"/>
        </w:rPr>
      </w:pPr>
    </w:p>
    <w:p w:rsidR="0025773C" w:rsidRDefault="0025773C" w:rsidP="0025773C">
      <w:pPr>
        <w:pStyle w:val="a6"/>
        <w:spacing w:line="240" w:lineRule="auto"/>
        <w:ind w:left="-142" w:firstLine="709"/>
        <w:rPr>
          <w:noProof w:val="0"/>
          <w:sz w:val="28"/>
        </w:rPr>
      </w:pPr>
    </w:p>
    <w:p w:rsidR="00BF0DB9" w:rsidRDefault="00BF0DB9" w:rsidP="00BF0DB9">
      <w:pPr>
        <w:ind w:firstLine="567"/>
        <w:rPr>
          <w:noProof w:val="0"/>
          <w:sz w:val="28"/>
        </w:rPr>
      </w:pPr>
    </w:p>
    <w:p w:rsidR="00BF0DB9" w:rsidRDefault="00BF0DB9" w:rsidP="00BF0DB9">
      <w:pPr>
        <w:ind w:firstLine="567"/>
        <w:rPr>
          <w:noProof w:val="0"/>
          <w:sz w:val="28"/>
        </w:rPr>
      </w:pPr>
    </w:p>
    <w:p w:rsidR="00BF0DB9" w:rsidRDefault="00BF0DB9" w:rsidP="00BF0DB9">
      <w:pPr>
        <w:spacing w:before="120"/>
        <w:ind w:firstLine="567"/>
        <w:jc w:val="both"/>
        <w:rPr>
          <w:noProof w:val="0"/>
          <w:sz w:val="28"/>
        </w:rPr>
      </w:pPr>
    </w:p>
    <w:p w:rsidR="00BF0DB9" w:rsidRDefault="00BF0DB9" w:rsidP="00BF0DB9">
      <w:pPr>
        <w:ind w:firstLine="567"/>
        <w:rPr>
          <w:noProof w:val="0"/>
          <w:sz w:val="28"/>
        </w:rPr>
      </w:pPr>
    </w:p>
    <w:p w:rsidR="00BF0DB9" w:rsidRDefault="00BF0DB9" w:rsidP="00BF0DB9">
      <w:pPr>
        <w:ind w:firstLine="567"/>
        <w:rPr>
          <w:noProof w:val="0"/>
          <w:sz w:val="28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ind w:firstLine="5954"/>
        <w:rPr>
          <w:i/>
          <w:noProof w:val="0"/>
          <w:sz w:val="24"/>
          <w:szCs w:val="24"/>
        </w:rPr>
      </w:pPr>
    </w:p>
    <w:p w:rsidR="00BF0DB9" w:rsidRDefault="00BF0DB9" w:rsidP="00BF0DB9">
      <w:pPr>
        <w:rPr>
          <w:i/>
          <w:noProof w:val="0"/>
          <w:sz w:val="24"/>
          <w:szCs w:val="24"/>
        </w:rPr>
      </w:pPr>
    </w:p>
    <w:p w:rsidR="00BF0DB9" w:rsidRDefault="00BF0DB9" w:rsidP="00BF0DB9">
      <w:pPr>
        <w:rPr>
          <w:i/>
          <w:noProof w:val="0"/>
          <w:sz w:val="24"/>
          <w:szCs w:val="24"/>
        </w:rPr>
      </w:pPr>
    </w:p>
    <w:p w:rsidR="00BF0DB9" w:rsidRPr="00744D68" w:rsidRDefault="00BF0DB9" w:rsidP="00BF0DB9">
      <w:pPr>
        <w:ind w:firstLine="567"/>
        <w:rPr>
          <w:noProof w:val="0"/>
          <w:sz w:val="28"/>
        </w:rPr>
      </w:pPr>
      <w:r>
        <w:rPr>
          <w:noProof w:val="0"/>
          <w:sz w:val="28"/>
        </w:rPr>
        <w:tab/>
      </w:r>
    </w:p>
    <w:p w:rsidR="00BF0DB9" w:rsidRDefault="00BF0DB9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465AE5" w:rsidRDefault="00465AE5" w:rsidP="00BF0DB9">
      <w:pPr>
        <w:ind w:firstLine="567"/>
        <w:rPr>
          <w:spacing w:val="-6"/>
          <w:sz w:val="28"/>
        </w:rPr>
      </w:pPr>
    </w:p>
    <w:p w:rsidR="00BF0DB9" w:rsidRDefault="00BF0DB9" w:rsidP="00BF0DB9">
      <w:pPr>
        <w:ind w:firstLine="567"/>
        <w:rPr>
          <w:noProof w:val="0"/>
          <w:sz w:val="28"/>
        </w:rPr>
      </w:pPr>
    </w:p>
    <w:p w:rsidR="00BF0DB9" w:rsidRDefault="00BF0DB9" w:rsidP="00BF0DB9">
      <w:pPr>
        <w:ind w:firstLine="567"/>
        <w:rPr>
          <w:noProof w:val="0"/>
          <w:sz w:val="28"/>
        </w:rPr>
      </w:pPr>
    </w:p>
    <w:p w:rsidR="00465AE5" w:rsidRDefault="00465AE5" w:rsidP="00BF0DB9">
      <w:pPr>
        <w:ind w:firstLine="567"/>
        <w:rPr>
          <w:noProof w:val="0"/>
          <w:sz w:val="28"/>
        </w:rPr>
      </w:pPr>
    </w:p>
    <w:p w:rsidR="00465AE5" w:rsidRDefault="00465AE5" w:rsidP="00BF0DB9">
      <w:pPr>
        <w:ind w:firstLine="567"/>
        <w:rPr>
          <w:noProof w:val="0"/>
          <w:sz w:val="28"/>
        </w:rPr>
      </w:pPr>
    </w:p>
    <w:p w:rsidR="00465AE5" w:rsidRDefault="00465AE5" w:rsidP="00BF0DB9">
      <w:pPr>
        <w:ind w:firstLine="567"/>
        <w:rPr>
          <w:noProof w:val="0"/>
          <w:sz w:val="28"/>
        </w:rPr>
      </w:pPr>
    </w:p>
    <w:p w:rsidR="00465AE5" w:rsidRDefault="00465AE5" w:rsidP="00BF0DB9">
      <w:pPr>
        <w:ind w:firstLine="567"/>
        <w:rPr>
          <w:noProof w:val="0"/>
          <w:sz w:val="28"/>
        </w:rPr>
      </w:pPr>
    </w:p>
    <w:p w:rsidR="00465AE5" w:rsidRDefault="00465AE5" w:rsidP="00BF0DB9">
      <w:pPr>
        <w:ind w:firstLine="567"/>
        <w:rPr>
          <w:noProof w:val="0"/>
          <w:sz w:val="28"/>
        </w:rPr>
      </w:pPr>
    </w:p>
    <w:p w:rsidR="00465AE5" w:rsidRDefault="00465AE5" w:rsidP="00BF0DB9">
      <w:pPr>
        <w:ind w:firstLine="567"/>
        <w:rPr>
          <w:noProof w:val="0"/>
          <w:sz w:val="28"/>
        </w:rPr>
      </w:pPr>
    </w:p>
    <w:p w:rsidR="006C3421" w:rsidRDefault="006C3421" w:rsidP="00BF0DB9">
      <w:pPr>
        <w:ind w:firstLine="567"/>
        <w:rPr>
          <w:noProof w:val="0"/>
          <w:sz w:val="28"/>
        </w:rPr>
      </w:pPr>
    </w:p>
    <w:tbl>
      <w:tblPr>
        <w:tblpPr w:leftFromText="180" w:rightFromText="180" w:vertAnchor="text" w:horzAnchor="margin" w:tblpY="161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F55ABC" w:rsidTr="00F55ABC">
        <w:tc>
          <w:tcPr>
            <w:tcW w:w="6237" w:type="dxa"/>
          </w:tcPr>
          <w:p w:rsidR="00F55ABC" w:rsidRDefault="00F55ABC" w:rsidP="00F55ABC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F55ABC" w:rsidRDefault="00F55ABC" w:rsidP="00F55ABC">
            <w:pPr>
              <w:pStyle w:val="21"/>
              <w:ind w:left="709"/>
              <w:rPr>
                <w:sz w:val="24"/>
              </w:rPr>
            </w:pPr>
          </w:p>
        </w:tc>
      </w:tr>
      <w:tr w:rsidR="00F55ABC" w:rsidTr="00F55ABC">
        <w:tc>
          <w:tcPr>
            <w:tcW w:w="6237" w:type="dxa"/>
          </w:tcPr>
          <w:p w:rsidR="00F55ABC" w:rsidRDefault="00F55ABC" w:rsidP="00F55ABC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Начальник МКУ</w:t>
            </w:r>
          </w:p>
          <w:p w:rsidR="00F55ABC" w:rsidRDefault="00F55ABC" w:rsidP="00F55ABC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«Управление по делам ГО и ЧС округа Муром»</w:t>
            </w:r>
          </w:p>
        </w:tc>
        <w:tc>
          <w:tcPr>
            <w:tcW w:w="3402" w:type="dxa"/>
          </w:tcPr>
          <w:p w:rsidR="00F55ABC" w:rsidRDefault="00F55ABC" w:rsidP="00F55ABC">
            <w:pPr>
              <w:pStyle w:val="21"/>
              <w:ind w:left="213"/>
              <w:jc w:val="right"/>
              <w:rPr>
                <w:sz w:val="24"/>
              </w:rPr>
            </w:pPr>
          </w:p>
          <w:p w:rsidR="00F55ABC" w:rsidRDefault="00F55ABC" w:rsidP="00F55ABC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В.И. Иванчук</w:t>
            </w:r>
          </w:p>
        </w:tc>
      </w:tr>
      <w:tr w:rsidR="00F55ABC" w:rsidTr="00F55ABC">
        <w:tc>
          <w:tcPr>
            <w:tcW w:w="6237" w:type="dxa"/>
          </w:tcPr>
          <w:p w:rsidR="00F55ABC" w:rsidRDefault="00F55ABC" w:rsidP="00F55ABC">
            <w:pPr>
              <w:pStyle w:val="2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F55ABC" w:rsidRDefault="00F55ABC" w:rsidP="00F55AB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F55ABC" w:rsidTr="00F55ABC">
        <w:tc>
          <w:tcPr>
            <w:tcW w:w="6237" w:type="dxa"/>
          </w:tcPr>
          <w:p w:rsidR="00F55ABC" w:rsidRDefault="00F55ABC" w:rsidP="00F55ABC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F55ABC" w:rsidRDefault="00F55ABC" w:rsidP="00F55AB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F55ABC" w:rsidTr="00F55ABC">
        <w:tc>
          <w:tcPr>
            <w:tcW w:w="6237" w:type="dxa"/>
          </w:tcPr>
          <w:p w:rsidR="00F55ABC" w:rsidRDefault="00F55ABC" w:rsidP="00F55ABC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F55ABC" w:rsidRDefault="00F55ABC" w:rsidP="00F55AB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F55ABC" w:rsidTr="00F55ABC">
        <w:trPr>
          <w:trHeight w:val="320"/>
        </w:trPr>
        <w:tc>
          <w:tcPr>
            <w:tcW w:w="6237" w:type="dxa"/>
          </w:tcPr>
          <w:p w:rsidR="00F55ABC" w:rsidRDefault="00F55ABC" w:rsidP="00F55ABC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Первый зам. Главы администрации округа Муром по ЖКХ, начальник Управления ЖКХ</w:t>
            </w:r>
          </w:p>
        </w:tc>
        <w:tc>
          <w:tcPr>
            <w:tcW w:w="3402" w:type="dxa"/>
            <w:vAlign w:val="bottom"/>
          </w:tcPr>
          <w:p w:rsidR="00F55ABC" w:rsidRDefault="00F55ABC" w:rsidP="00F55ABC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9F3A52" w:rsidTr="00937C7B">
        <w:tc>
          <w:tcPr>
            <w:tcW w:w="6237" w:type="dxa"/>
          </w:tcPr>
          <w:p w:rsidR="009F3A52" w:rsidRDefault="009F3A52" w:rsidP="009E4F2A">
            <w:pPr>
              <w:pStyle w:val="11"/>
              <w:ind w:left="639"/>
              <w:rPr>
                <w:sz w:val="24"/>
              </w:rPr>
            </w:pPr>
            <w:r w:rsidRPr="00A0632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</w:t>
            </w:r>
            <w:r w:rsidRPr="00A06320">
              <w:rPr>
                <w:sz w:val="24"/>
                <w:szCs w:val="24"/>
              </w:rPr>
              <w:t xml:space="preserve"> Главы администрации округа Муром по экономической политике,  начальник управления экономического развития </w:t>
            </w:r>
          </w:p>
        </w:tc>
        <w:tc>
          <w:tcPr>
            <w:tcW w:w="3402" w:type="dxa"/>
            <w:vAlign w:val="bottom"/>
          </w:tcPr>
          <w:p w:rsidR="009F3A52" w:rsidRDefault="009F3A52" w:rsidP="009E4F2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Крайнов</w:t>
            </w:r>
            <w:proofErr w:type="spellEnd"/>
          </w:p>
        </w:tc>
      </w:tr>
      <w:tr w:rsidR="009F3A52" w:rsidTr="00F55ABC">
        <w:tc>
          <w:tcPr>
            <w:tcW w:w="6237" w:type="dxa"/>
          </w:tcPr>
          <w:p w:rsidR="009F3A52" w:rsidRDefault="009F3A52" w:rsidP="009F3A52">
            <w:pPr>
              <w:pStyle w:val="11"/>
              <w:ind w:left="639"/>
              <w:rPr>
                <w:sz w:val="24"/>
              </w:rPr>
            </w:pPr>
            <w:r w:rsidRPr="00547D90">
              <w:rPr>
                <w:sz w:val="24"/>
              </w:rPr>
              <w:t>Начальник финансового управления</w:t>
            </w:r>
            <w:r>
              <w:rPr>
                <w:sz w:val="24"/>
              </w:rPr>
              <w:t xml:space="preserve"> </w:t>
            </w:r>
          </w:p>
          <w:p w:rsidR="009F3A52" w:rsidRDefault="009F3A52" w:rsidP="009F3A52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    администрации округа Муром</w:t>
            </w:r>
          </w:p>
          <w:p w:rsidR="009F3A52" w:rsidRDefault="009F3A52" w:rsidP="00F55ABC">
            <w:pPr>
              <w:pStyle w:val="21"/>
              <w:ind w:left="356"/>
              <w:rPr>
                <w:b/>
                <w:sz w:val="24"/>
                <w:u w:val="single"/>
              </w:rPr>
            </w:pPr>
          </w:p>
          <w:p w:rsidR="009F3A52" w:rsidRDefault="009F3A52" w:rsidP="00F55ABC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F3A52" w:rsidRDefault="009F3A52" w:rsidP="00F55ABC">
            <w:pPr>
              <w:pStyle w:val="21"/>
              <w:ind w:left="213"/>
              <w:jc w:val="right"/>
              <w:rPr>
                <w:sz w:val="24"/>
              </w:rPr>
            </w:pPr>
          </w:p>
          <w:p w:rsidR="009F3A52" w:rsidRDefault="009F3A52" w:rsidP="00F55ABC">
            <w:pPr>
              <w:pStyle w:val="21"/>
              <w:ind w:left="213"/>
              <w:jc w:val="right"/>
              <w:rPr>
                <w:sz w:val="24"/>
              </w:rPr>
            </w:pPr>
            <w:r w:rsidRPr="00547D90">
              <w:rPr>
                <w:sz w:val="24"/>
              </w:rPr>
              <w:t xml:space="preserve">О.А. </w:t>
            </w:r>
            <w:proofErr w:type="spellStart"/>
            <w:r w:rsidRPr="00547D90">
              <w:rPr>
                <w:sz w:val="24"/>
              </w:rPr>
              <w:t>Балнова</w:t>
            </w:r>
            <w:proofErr w:type="spellEnd"/>
          </w:p>
        </w:tc>
      </w:tr>
      <w:tr w:rsidR="009F3A52" w:rsidTr="00F55ABC">
        <w:tc>
          <w:tcPr>
            <w:tcW w:w="6237" w:type="dxa"/>
          </w:tcPr>
          <w:p w:rsidR="009F3A52" w:rsidRDefault="009F3A52" w:rsidP="00F55ABC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Начальник юридического управления</w:t>
            </w:r>
            <w:r w:rsidRPr="00A06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06320">
              <w:rPr>
                <w:sz w:val="24"/>
                <w:szCs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9F3A52" w:rsidRDefault="009F3A52" w:rsidP="00F55ABC">
            <w:pPr>
              <w:pStyle w:val="21"/>
              <w:ind w:left="213"/>
              <w:jc w:val="right"/>
              <w:rPr>
                <w:sz w:val="24"/>
              </w:rPr>
            </w:pPr>
          </w:p>
          <w:p w:rsidR="009F3A52" w:rsidRDefault="009F3A52" w:rsidP="00F55ABC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  <w:tr w:rsidR="009F3A52" w:rsidTr="00F55ABC">
        <w:tc>
          <w:tcPr>
            <w:tcW w:w="6237" w:type="dxa"/>
          </w:tcPr>
          <w:p w:rsidR="009F3A52" w:rsidRPr="00453DEC" w:rsidRDefault="009F3A52" w:rsidP="00F55ABC">
            <w:pPr>
              <w:pStyle w:val="21"/>
              <w:ind w:left="639"/>
              <w:rPr>
                <w:color w:val="FF000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9F3A52" w:rsidRPr="00453DEC" w:rsidRDefault="009F3A52" w:rsidP="00F55ABC">
            <w:pPr>
              <w:pStyle w:val="21"/>
              <w:jc w:val="right"/>
              <w:rPr>
                <w:color w:val="FF0000"/>
                <w:sz w:val="24"/>
              </w:rPr>
            </w:pPr>
            <w:r w:rsidRPr="00453DEC">
              <w:rPr>
                <w:color w:val="FF0000"/>
                <w:sz w:val="24"/>
              </w:rPr>
              <w:t xml:space="preserve">                               </w:t>
            </w:r>
          </w:p>
        </w:tc>
      </w:tr>
    </w:tbl>
    <w:p w:rsidR="00027780" w:rsidRPr="004411E6" w:rsidRDefault="004411E6" w:rsidP="00027780">
      <w:pPr>
        <w:pStyle w:val="21"/>
        <w:rPr>
          <w:sz w:val="24"/>
          <w:u w:val="single"/>
        </w:rPr>
      </w:pPr>
      <w:r>
        <w:rPr>
          <w:b/>
          <w:sz w:val="24"/>
        </w:rPr>
        <w:t xml:space="preserve">       </w:t>
      </w:r>
      <w:r w:rsidR="00027780" w:rsidRPr="004411E6">
        <w:rPr>
          <w:b/>
          <w:sz w:val="24"/>
          <w:u w:val="single"/>
        </w:rPr>
        <w:t>Файл сдан</w:t>
      </w:r>
      <w:r w:rsidR="00027780" w:rsidRPr="004411E6">
        <w:rPr>
          <w:sz w:val="24"/>
          <w:u w:val="single"/>
        </w:rPr>
        <w:t xml:space="preserve">:   </w:t>
      </w:r>
    </w:p>
    <w:p w:rsidR="00027780" w:rsidRDefault="004411E6" w:rsidP="00027780">
      <w:pPr>
        <w:pStyle w:val="21"/>
        <w:ind w:firstLine="567"/>
        <w:rPr>
          <w:sz w:val="24"/>
        </w:rPr>
      </w:pPr>
      <w:r>
        <w:rPr>
          <w:sz w:val="24"/>
        </w:rPr>
        <w:t>З</w:t>
      </w:r>
      <w:r w:rsidR="00027780">
        <w:rPr>
          <w:sz w:val="24"/>
        </w:rPr>
        <w:t>ав</w:t>
      </w:r>
      <w:r>
        <w:rPr>
          <w:sz w:val="24"/>
        </w:rPr>
        <w:t>едующий</w:t>
      </w:r>
      <w:r w:rsidR="00027780">
        <w:rPr>
          <w:sz w:val="24"/>
        </w:rPr>
        <w:t xml:space="preserve"> информационно-компьютерным отделом                                     </w:t>
      </w:r>
      <w:r>
        <w:rPr>
          <w:sz w:val="24"/>
        </w:rPr>
        <w:t>И.Л.Чижов</w:t>
      </w:r>
      <w:r w:rsidR="00027780">
        <w:rPr>
          <w:sz w:val="24"/>
        </w:rPr>
        <w:t xml:space="preserve">          </w:t>
      </w:r>
    </w:p>
    <w:p w:rsidR="00027780" w:rsidRDefault="00027780" w:rsidP="00027780">
      <w:pPr>
        <w:ind w:left="993"/>
        <w:rPr>
          <w:noProof w:val="0"/>
        </w:rPr>
      </w:pPr>
    </w:p>
    <w:p w:rsidR="00027780" w:rsidRDefault="00027780" w:rsidP="00027780">
      <w:pPr>
        <w:pStyle w:val="2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027780" w:rsidRDefault="00027780" w:rsidP="00027780">
      <w:pPr>
        <w:pStyle w:val="21"/>
        <w:ind w:left="6372" w:right="566" w:firstLine="708"/>
        <w:jc w:val="both"/>
        <w:rPr>
          <w:sz w:val="18"/>
        </w:rPr>
      </w:pPr>
      <w:r>
        <w:rPr>
          <w:sz w:val="16"/>
        </w:rPr>
        <w:t xml:space="preserve">     (подпись исполнителя)</w:t>
      </w:r>
    </w:p>
    <w:p w:rsidR="00027780" w:rsidRDefault="00027780" w:rsidP="00027780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027780" w:rsidRPr="00722748" w:rsidTr="00D0667D">
        <w:tc>
          <w:tcPr>
            <w:tcW w:w="3261" w:type="dxa"/>
          </w:tcPr>
          <w:p w:rsidR="00027780" w:rsidRPr="00FE6B02" w:rsidRDefault="00027780" w:rsidP="00D0667D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FE6B02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F706A" w:rsidRDefault="00027780" w:rsidP="006F706A">
            <w:pPr>
              <w:pStyle w:val="11"/>
              <w:ind w:left="639"/>
              <w:rPr>
                <w:sz w:val="24"/>
              </w:rPr>
            </w:pPr>
            <w:r w:rsidRPr="00722748">
              <w:rPr>
                <w:sz w:val="24"/>
              </w:rPr>
              <w:t xml:space="preserve">по 1 экз. – в дело, </w:t>
            </w:r>
            <w:r w:rsidR="006F706A">
              <w:rPr>
                <w:sz w:val="22"/>
                <w:szCs w:val="22"/>
              </w:rPr>
              <w:t>п</w:t>
            </w:r>
            <w:r w:rsidRPr="00722748">
              <w:rPr>
                <w:sz w:val="22"/>
                <w:szCs w:val="22"/>
              </w:rPr>
              <w:t>ерво</w:t>
            </w:r>
            <w:r w:rsidR="004411E6" w:rsidRPr="00722748">
              <w:rPr>
                <w:sz w:val="22"/>
                <w:szCs w:val="22"/>
              </w:rPr>
              <w:t>му заместителю</w:t>
            </w:r>
            <w:r w:rsidRPr="00722748">
              <w:rPr>
                <w:sz w:val="22"/>
                <w:szCs w:val="22"/>
              </w:rPr>
              <w:t xml:space="preserve"> Главы администрации</w:t>
            </w:r>
            <w:r w:rsidR="004411E6" w:rsidRPr="00722748">
              <w:rPr>
                <w:sz w:val="22"/>
                <w:szCs w:val="22"/>
              </w:rPr>
              <w:t xml:space="preserve"> округа Муром по ЖКХ, начальнику</w:t>
            </w:r>
            <w:r w:rsidRPr="00722748">
              <w:rPr>
                <w:sz w:val="22"/>
                <w:szCs w:val="22"/>
              </w:rPr>
              <w:t xml:space="preserve"> Управления жилищно-коммунального хозяйства ад</w:t>
            </w:r>
            <w:r w:rsidR="004411E6" w:rsidRPr="00722748">
              <w:rPr>
                <w:sz w:val="22"/>
                <w:szCs w:val="22"/>
              </w:rPr>
              <w:t>министрации округа, председателю</w:t>
            </w:r>
            <w:r w:rsidRPr="00722748">
              <w:rPr>
                <w:sz w:val="22"/>
                <w:szCs w:val="22"/>
              </w:rPr>
              <w:t xml:space="preserve"> КЧС и ОПБ округа </w:t>
            </w:r>
            <w:proofErr w:type="spellStart"/>
            <w:r w:rsidRPr="00722748">
              <w:rPr>
                <w:sz w:val="22"/>
                <w:szCs w:val="22"/>
              </w:rPr>
              <w:t>И.К.Федурин</w:t>
            </w:r>
            <w:r w:rsidR="004411E6" w:rsidRPr="00722748">
              <w:rPr>
                <w:sz w:val="22"/>
                <w:szCs w:val="22"/>
              </w:rPr>
              <w:t>у</w:t>
            </w:r>
            <w:proofErr w:type="spellEnd"/>
            <w:r w:rsidRPr="00722748">
              <w:rPr>
                <w:sz w:val="24"/>
              </w:rPr>
              <w:t>,</w:t>
            </w:r>
            <w:r w:rsidR="009F3A52">
              <w:rPr>
                <w:sz w:val="24"/>
              </w:rPr>
              <w:t xml:space="preserve"> </w:t>
            </w:r>
            <w:r w:rsidR="006F706A">
              <w:rPr>
                <w:sz w:val="24"/>
              </w:rPr>
              <w:t xml:space="preserve">заместителю Главы </w:t>
            </w:r>
            <w:r w:rsidR="006F706A" w:rsidRPr="00A06320">
              <w:rPr>
                <w:sz w:val="24"/>
                <w:szCs w:val="24"/>
              </w:rPr>
              <w:t>администрации округа Муром по экономической политике,  начальник управления экономического развития</w:t>
            </w:r>
            <w:r w:rsidR="006F706A">
              <w:rPr>
                <w:sz w:val="24"/>
                <w:szCs w:val="24"/>
              </w:rPr>
              <w:t xml:space="preserve">   </w:t>
            </w:r>
            <w:r w:rsidR="006F706A">
              <w:rPr>
                <w:sz w:val="24"/>
              </w:rPr>
              <w:t xml:space="preserve">А.В. </w:t>
            </w:r>
            <w:proofErr w:type="spellStart"/>
            <w:r w:rsidR="006F706A">
              <w:rPr>
                <w:sz w:val="24"/>
              </w:rPr>
              <w:t>Крайнову</w:t>
            </w:r>
            <w:proofErr w:type="spellEnd"/>
            <w:r w:rsidR="006F706A">
              <w:rPr>
                <w:sz w:val="24"/>
              </w:rPr>
              <w:t>,  н</w:t>
            </w:r>
            <w:r w:rsidR="006F706A" w:rsidRPr="00547D90">
              <w:rPr>
                <w:sz w:val="24"/>
              </w:rPr>
              <w:t>ачальник</w:t>
            </w:r>
            <w:r w:rsidR="006F706A">
              <w:rPr>
                <w:sz w:val="24"/>
              </w:rPr>
              <w:t>у</w:t>
            </w:r>
            <w:r w:rsidR="006F706A" w:rsidRPr="00547D90">
              <w:rPr>
                <w:sz w:val="24"/>
              </w:rPr>
              <w:t xml:space="preserve"> финансового управления</w:t>
            </w:r>
            <w:r w:rsidR="006F706A">
              <w:rPr>
                <w:sz w:val="24"/>
              </w:rPr>
              <w:t xml:space="preserve"> </w:t>
            </w:r>
          </w:p>
          <w:p w:rsidR="006F706A" w:rsidRDefault="006F706A" w:rsidP="006F706A">
            <w:pPr>
              <w:pStyle w:val="21"/>
              <w:ind w:left="356" w:hanging="1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     администрации округа Муром </w:t>
            </w:r>
            <w:r w:rsidRPr="00547D90">
              <w:rPr>
                <w:sz w:val="24"/>
              </w:rPr>
              <w:t xml:space="preserve">О.А. </w:t>
            </w:r>
            <w:proofErr w:type="spellStart"/>
            <w:r w:rsidRPr="00547D90">
              <w:rPr>
                <w:sz w:val="24"/>
              </w:rPr>
              <w:t>Балнов</w:t>
            </w:r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>,</w:t>
            </w:r>
          </w:p>
          <w:p w:rsidR="00027780" w:rsidRPr="00722748" w:rsidRDefault="00027780" w:rsidP="006F706A">
            <w:pPr>
              <w:pStyle w:val="21"/>
              <w:ind w:left="638"/>
              <w:rPr>
                <w:sz w:val="24"/>
              </w:rPr>
            </w:pPr>
            <w:r w:rsidRPr="00722748">
              <w:rPr>
                <w:sz w:val="24"/>
              </w:rPr>
              <w:t xml:space="preserve"> в МКУ</w:t>
            </w:r>
            <w:proofErr w:type="gramStart"/>
            <w:r w:rsidRPr="00722748">
              <w:rPr>
                <w:sz w:val="24"/>
              </w:rPr>
              <w:t>«У</w:t>
            </w:r>
            <w:proofErr w:type="gramEnd"/>
            <w:r w:rsidRPr="00722748">
              <w:rPr>
                <w:sz w:val="24"/>
              </w:rPr>
              <w:t>правление по делам ГО и ЧС округа Муром»</w:t>
            </w:r>
            <w:r w:rsidR="006F706A">
              <w:rPr>
                <w:sz w:val="24"/>
              </w:rPr>
              <w:t>.</w:t>
            </w:r>
          </w:p>
        </w:tc>
      </w:tr>
    </w:tbl>
    <w:p w:rsidR="00912FEF" w:rsidRDefault="00912FEF">
      <w:pPr>
        <w:sectPr w:rsidR="00912FEF" w:rsidSect="000656CC">
          <w:headerReference w:type="even" r:id="rId8"/>
          <w:pgSz w:w="11906" w:h="16838"/>
          <w:pgMar w:top="1134" w:right="567" w:bottom="1134" w:left="1418" w:header="425" w:footer="720" w:gutter="0"/>
          <w:pgNumType w:start="1"/>
          <w:cols w:space="720"/>
          <w:titlePg/>
          <w:docGrid w:linePitch="360"/>
        </w:sectPr>
      </w:pPr>
    </w:p>
    <w:p w:rsidR="000C48F0" w:rsidRDefault="000C48F0"/>
    <w:tbl>
      <w:tblPr>
        <w:tblpPr w:leftFromText="180" w:rightFromText="180" w:vertAnchor="text" w:horzAnchor="margin" w:tblpY="-65"/>
        <w:tblW w:w="14979" w:type="dxa"/>
        <w:tblLook w:val="01E0"/>
      </w:tblPr>
      <w:tblGrid>
        <w:gridCol w:w="9039"/>
        <w:gridCol w:w="5940"/>
      </w:tblGrid>
      <w:tr w:rsidR="00D0667D" w:rsidTr="007E5126">
        <w:tc>
          <w:tcPr>
            <w:tcW w:w="9039" w:type="dxa"/>
            <w:shd w:val="clear" w:color="auto" w:fill="auto"/>
          </w:tcPr>
          <w:p w:rsidR="000C48F0" w:rsidRDefault="000C48F0" w:rsidP="007E5126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  <w:p w:rsidR="000C48F0" w:rsidRDefault="000C48F0" w:rsidP="007E5126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  <w:p w:rsidR="000C48F0" w:rsidRDefault="000C48F0" w:rsidP="007E5126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  <w:p w:rsidR="000C48F0" w:rsidRDefault="000C48F0" w:rsidP="007E5126">
            <w:pPr>
              <w:tabs>
                <w:tab w:val="left" w:pos="14472"/>
              </w:tabs>
              <w:spacing w:before="120"/>
              <w:ind w:right="580" w:firstLine="70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D0667D" w:rsidRDefault="00D0667D" w:rsidP="007E5126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84550E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D0667D" w:rsidRDefault="00D0667D" w:rsidP="007E5126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округа Муром</w:t>
            </w:r>
          </w:p>
          <w:p w:rsidR="00D0667D" w:rsidRDefault="00D0667D" w:rsidP="007E5126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67D" w:rsidRDefault="00730C24" w:rsidP="007E5126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10.09.2013   №    3278</w:t>
            </w:r>
          </w:p>
          <w:p w:rsidR="000C48F0" w:rsidRDefault="000C48F0" w:rsidP="007E5126">
            <w:pPr>
              <w:pStyle w:val="SUBHEADR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8F0" w:rsidRDefault="000C48F0" w:rsidP="007E5126">
            <w:pPr>
              <w:spacing w:before="120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E5126" w:rsidRDefault="007E5126" w:rsidP="007E5126">
      <w:pPr>
        <w:tabs>
          <w:tab w:val="left" w:pos="14472"/>
        </w:tabs>
        <w:spacing w:before="120"/>
        <w:ind w:right="58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НОМЕНКЛАТУРА</w:t>
      </w:r>
    </w:p>
    <w:p w:rsidR="007E5126" w:rsidRDefault="007E5126" w:rsidP="007E5126">
      <w:pPr>
        <w:tabs>
          <w:tab w:val="left" w:pos="14472"/>
        </w:tabs>
        <w:spacing w:before="120"/>
        <w:ind w:right="58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объем резерва материальных ресурсов</w:t>
      </w:r>
    </w:p>
    <w:p w:rsidR="007E5126" w:rsidRDefault="007E5126" w:rsidP="007E5126">
      <w:pPr>
        <w:tabs>
          <w:tab w:val="left" w:pos="14472"/>
        </w:tabs>
        <w:spacing w:before="120"/>
        <w:ind w:right="58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ликвидации чрезвычайных ситуаций на территории округа Муром</w:t>
      </w:r>
    </w:p>
    <w:p w:rsidR="007E5126" w:rsidRDefault="007E5126" w:rsidP="007E5126">
      <w:pPr>
        <w:tabs>
          <w:tab w:val="left" w:pos="14472"/>
        </w:tabs>
        <w:spacing w:before="120"/>
        <w:ind w:right="58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2011-2013 годы</w:t>
      </w:r>
    </w:p>
    <w:p w:rsidR="0025773C" w:rsidRDefault="0025773C"/>
    <w:tbl>
      <w:tblPr>
        <w:tblStyle w:val="12"/>
        <w:tblW w:w="14639" w:type="dxa"/>
        <w:tblInd w:w="108" w:type="dxa"/>
        <w:tblLayout w:type="fixed"/>
        <w:tblLook w:val="01E0"/>
      </w:tblPr>
      <w:tblGrid>
        <w:gridCol w:w="534"/>
        <w:gridCol w:w="3595"/>
        <w:gridCol w:w="1077"/>
        <w:gridCol w:w="1169"/>
        <w:gridCol w:w="1170"/>
        <w:gridCol w:w="904"/>
        <w:gridCol w:w="1018"/>
        <w:gridCol w:w="917"/>
        <w:gridCol w:w="4255"/>
      </w:tblGrid>
      <w:tr w:rsidR="00722748" w:rsidTr="00722748">
        <w:trPr>
          <w:tblHeader/>
        </w:trPr>
        <w:tc>
          <w:tcPr>
            <w:tcW w:w="534" w:type="dxa"/>
            <w:vMerge w:val="restart"/>
          </w:tcPr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№</w:t>
            </w:r>
          </w:p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пп</w:t>
            </w:r>
          </w:p>
        </w:tc>
        <w:tc>
          <w:tcPr>
            <w:tcW w:w="3595" w:type="dxa"/>
            <w:vMerge w:val="restart"/>
          </w:tcPr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 xml:space="preserve">Наименование материальных </w:t>
            </w:r>
          </w:p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ценностей</w:t>
            </w:r>
          </w:p>
        </w:tc>
        <w:tc>
          <w:tcPr>
            <w:tcW w:w="1077" w:type="dxa"/>
            <w:vMerge w:val="restart"/>
          </w:tcPr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Ед.</w:t>
            </w:r>
          </w:p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измере-</w:t>
            </w:r>
          </w:p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ния</w:t>
            </w:r>
          </w:p>
        </w:tc>
        <w:tc>
          <w:tcPr>
            <w:tcW w:w="1169" w:type="dxa"/>
            <w:vMerge w:val="restart"/>
          </w:tcPr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Общее</w:t>
            </w:r>
          </w:p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коли- чество</w:t>
            </w:r>
          </w:p>
        </w:tc>
        <w:tc>
          <w:tcPr>
            <w:tcW w:w="4009" w:type="dxa"/>
            <w:gridSpan w:val="4"/>
          </w:tcPr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Количество по годам накопления</w:t>
            </w:r>
          </w:p>
        </w:tc>
        <w:tc>
          <w:tcPr>
            <w:tcW w:w="4255" w:type="dxa"/>
            <w:vMerge w:val="restart"/>
          </w:tcPr>
          <w:p w:rsidR="00722748" w:rsidRPr="00722748" w:rsidRDefault="00722748" w:rsidP="00861839">
            <w:pPr>
              <w:jc w:val="center"/>
              <w:rPr>
                <w:sz w:val="24"/>
                <w:szCs w:val="24"/>
              </w:rPr>
            </w:pPr>
            <w:r w:rsidRPr="00722748">
              <w:rPr>
                <w:sz w:val="24"/>
                <w:szCs w:val="24"/>
              </w:rPr>
              <w:t>Примечание</w:t>
            </w:r>
          </w:p>
        </w:tc>
      </w:tr>
      <w:tr w:rsidR="00722748" w:rsidTr="00722748">
        <w:trPr>
          <w:tblHeader/>
        </w:trPr>
        <w:tc>
          <w:tcPr>
            <w:tcW w:w="534" w:type="dxa"/>
            <w:vMerge/>
          </w:tcPr>
          <w:p w:rsidR="00722748" w:rsidRDefault="00722748" w:rsidP="00861839">
            <w:pPr>
              <w:jc w:val="center"/>
            </w:pPr>
          </w:p>
        </w:tc>
        <w:tc>
          <w:tcPr>
            <w:tcW w:w="3595" w:type="dxa"/>
            <w:vMerge/>
          </w:tcPr>
          <w:p w:rsidR="00722748" w:rsidRDefault="00722748" w:rsidP="00861839">
            <w:pPr>
              <w:jc w:val="center"/>
            </w:pPr>
          </w:p>
        </w:tc>
        <w:tc>
          <w:tcPr>
            <w:tcW w:w="1077" w:type="dxa"/>
            <w:vMerge/>
          </w:tcPr>
          <w:p w:rsidR="00722748" w:rsidRDefault="00722748" w:rsidP="00861839">
            <w:pPr>
              <w:jc w:val="center"/>
            </w:pPr>
          </w:p>
        </w:tc>
        <w:tc>
          <w:tcPr>
            <w:tcW w:w="1169" w:type="dxa"/>
            <w:vMerge/>
          </w:tcPr>
          <w:p w:rsidR="00722748" w:rsidRDefault="00722748" w:rsidP="00861839">
            <w:pPr>
              <w:jc w:val="center"/>
            </w:pPr>
          </w:p>
        </w:tc>
        <w:tc>
          <w:tcPr>
            <w:tcW w:w="1170" w:type="dxa"/>
          </w:tcPr>
          <w:p w:rsidR="00722748" w:rsidRDefault="00722748" w:rsidP="00861839">
            <w:pPr>
              <w:jc w:val="center"/>
            </w:pPr>
            <w:r>
              <w:t>имеется</w:t>
            </w:r>
          </w:p>
        </w:tc>
        <w:tc>
          <w:tcPr>
            <w:tcW w:w="904" w:type="dxa"/>
          </w:tcPr>
          <w:p w:rsidR="00722748" w:rsidRDefault="00722748" w:rsidP="00861839">
            <w:pPr>
              <w:jc w:val="center"/>
            </w:pPr>
            <w:r>
              <w:t>2011</w:t>
            </w:r>
          </w:p>
        </w:tc>
        <w:tc>
          <w:tcPr>
            <w:tcW w:w="1018" w:type="dxa"/>
          </w:tcPr>
          <w:p w:rsidR="00722748" w:rsidRDefault="00722748" w:rsidP="00861839">
            <w:pPr>
              <w:jc w:val="center"/>
            </w:pPr>
            <w:r>
              <w:t>2012</w:t>
            </w:r>
          </w:p>
        </w:tc>
        <w:tc>
          <w:tcPr>
            <w:tcW w:w="917" w:type="dxa"/>
          </w:tcPr>
          <w:p w:rsidR="00722748" w:rsidRDefault="00722748" w:rsidP="00861839">
            <w:pPr>
              <w:jc w:val="center"/>
            </w:pPr>
            <w:r>
              <w:t>2013</w:t>
            </w:r>
          </w:p>
        </w:tc>
        <w:tc>
          <w:tcPr>
            <w:tcW w:w="4255" w:type="dxa"/>
            <w:vMerge/>
          </w:tcPr>
          <w:p w:rsidR="00722748" w:rsidRDefault="00722748" w:rsidP="00861839">
            <w:pPr>
              <w:jc w:val="center"/>
            </w:pPr>
          </w:p>
        </w:tc>
      </w:tr>
    </w:tbl>
    <w:tbl>
      <w:tblPr>
        <w:tblStyle w:val="aa"/>
        <w:tblW w:w="14639" w:type="dxa"/>
        <w:tblInd w:w="108" w:type="dxa"/>
        <w:tblLayout w:type="fixed"/>
        <w:tblLook w:val="01E0"/>
      </w:tblPr>
      <w:tblGrid>
        <w:gridCol w:w="534"/>
        <w:gridCol w:w="3595"/>
        <w:gridCol w:w="1077"/>
        <w:gridCol w:w="1197"/>
        <w:gridCol w:w="1157"/>
        <w:gridCol w:w="909"/>
        <w:gridCol w:w="1060"/>
        <w:gridCol w:w="855"/>
        <w:gridCol w:w="4255"/>
      </w:tblGrid>
      <w:tr w:rsidR="00D0667D" w:rsidRPr="00131B44" w:rsidTr="00722748">
        <w:tc>
          <w:tcPr>
            <w:tcW w:w="14639" w:type="dxa"/>
            <w:gridSpan w:val="9"/>
          </w:tcPr>
          <w:p w:rsidR="00D0667D" w:rsidRPr="00131B44" w:rsidRDefault="00D0667D" w:rsidP="00D0667D">
            <w:pPr>
              <w:jc w:val="center"/>
              <w:rPr>
                <w:b/>
                <w:sz w:val="24"/>
                <w:szCs w:val="24"/>
              </w:rPr>
            </w:pPr>
          </w:p>
          <w:p w:rsidR="00D0667D" w:rsidRPr="00131B44" w:rsidRDefault="00D0667D" w:rsidP="00D0667D">
            <w:pPr>
              <w:jc w:val="center"/>
              <w:rPr>
                <w:b/>
                <w:sz w:val="24"/>
                <w:szCs w:val="24"/>
              </w:rPr>
            </w:pPr>
            <w:r w:rsidRPr="00131B44">
              <w:rPr>
                <w:b/>
                <w:sz w:val="24"/>
                <w:szCs w:val="24"/>
              </w:rPr>
              <w:t>3. ГСМ и основные виды топлива</w:t>
            </w:r>
          </w:p>
        </w:tc>
      </w:tr>
      <w:tr w:rsidR="00D0667D" w:rsidRPr="00131B44" w:rsidTr="00722748">
        <w:tc>
          <w:tcPr>
            <w:tcW w:w="534" w:type="dxa"/>
          </w:tcPr>
          <w:p w:rsidR="00D0667D" w:rsidRPr="00131B44" w:rsidRDefault="00D0667D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Бензин</w:t>
            </w:r>
          </w:p>
        </w:tc>
        <w:tc>
          <w:tcPr>
            <w:tcW w:w="1077" w:type="dxa"/>
          </w:tcPr>
          <w:p w:rsidR="00D0667D" w:rsidRPr="00131B44" w:rsidRDefault="00D0667D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т</w:t>
            </w:r>
          </w:p>
        </w:tc>
        <w:tc>
          <w:tcPr>
            <w:tcW w:w="1197" w:type="dxa"/>
          </w:tcPr>
          <w:p w:rsidR="00D0667D" w:rsidRPr="00131B44" w:rsidRDefault="0084550E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D0667D" w:rsidRPr="00131B44" w:rsidRDefault="0084550E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</w:tcPr>
          <w:p w:rsidR="00D0667D" w:rsidRPr="00131B44" w:rsidRDefault="00D0667D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Заключ</w:t>
            </w:r>
            <w:r w:rsidR="0084550E" w:rsidRPr="00131B44">
              <w:rPr>
                <w:sz w:val="24"/>
                <w:szCs w:val="24"/>
              </w:rPr>
              <w:t>ается</w:t>
            </w:r>
            <w:r w:rsidRPr="00131B44">
              <w:rPr>
                <w:sz w:val="24"/>
                <w:szCs w:val="24"/>
              </w:rPr>
              <w:t xml:space="preserve"> договор на экстренную</w:t>
            </w:r>
          </w:p>
          <w:p w:rsidR="00D0667D" w:rsidRPr="00131B44" w:rsidRDefault="00D0667D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поставку</w:t>
            </w:r>
          </w:p>
        </w:tc>
      </w:tr>
      <w:tr w:rsidR="00D0667D" w:rsidRPr="00131B44" w:rsidTr="00722748">
        <w:tc>
          <w:tcPr>
            <w:tcW w:w="534" w:type="dxa"/>
          </w:tcPr>
          <w:p w:rsidR="00D0667D" w:rsidRPr="00131B44" w:rsidRDefault="00D0667D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077" w:type="dxa"/>
          </w:tcPr>
          <w:p w:rsidR="00D0667D" w:rsidRPr="00131B44" w:rsidRDefault="00D0667D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т</w:t>
            </w:r>
          </w:p>
        </w:tc>
        <w:tc>
          <w:tcPr>
            <w:tcW w:w="1197" w:type="dxa"/>
          </w:tcPr>
          <w:p w:rsidR="00D0667D" w:rsidRPr="00131B44" w:rsidRDefault="0084550E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D0667D" w:rsidRPr="00131B44" w:rsidRDefault="0084550E" w:rsidP="00D0667D">
            <w:pPr>
              <w:jc w:val="center"/>
              <w:rPr>
                <w:sz w:val="24"/>
                <w:szCs w:val="24"/>
              </w:rPr>
            </w:pPr>
            <w:r w:rsidRPr="00131B44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vMerge/>
          </w:tcPr>
          <w:p w:rsidR="00D0667D" w:rsidRPr="00131B44" w:rsidRDefault="00D0667D" w:rsidP="00D0667D">
            <w:pPr>
              <w:rPr>
                <w:sz w:val="24"/>
                <w:szCs w:val="24"/>
              </w:rPr>
            </w:pPr>
          </w:p>
        </w:tc>
      </w:tr>
    </w:tbl>
    <w:p w:rsidR="0084550E" w:rsidRDefault="0084550E" w:rsidP="0084550E">
      <w:pPr>
        <w:ind w:firstLine="720"/>
        <w:rPr>
          <w:sz w:val="24"/>
          <w:szCs w:val="24"/>
        </w:rPr>
      </w:pPr>
    </w:p>
    <w:p w:rsidR="00D555EE" w:rsidRDefault="00D555EE" w:rsidP="0084550E">
      <w:pPr>
        <w:ind w:firstLine="720"/>
        <w:rPr>
          <w:sz w:val="24"/>
          <w:szCs w:val="24"/>
        </w:rPr>
      </w:pPr>
    </w:p>
    <w:p w:rsidR="00722748" w:rsidRPr="0084550E" w:rsidRDefault="00722748" w:rsidP="0084550E">
      <w:pPr>
        <w:ind w:firstLine="720"/>
        <w:rPr>
          <w:sz w:val="24"/>
          <w:szCs w:val="24"/>
        </w:rPr>
      </w:pPr>
    </w:p>
    <w:p w:rsidR="0025773C" w:rsidRDefault="0084550E" w:rsidP="000C48F0">
      <w:pPr>
        <w:ind w:firstLine="720"/>
      </w:pPr>
      <w:r w:rsidRPr="00465AE5">
        <w:rPr>
          <w:sz w:val="28"/>
          <w:szCs w:val="28"/>
        </w:rPr>
        <w:t xml:space="preserve">Начальник </w:t>
      </w:r>
      <w:r w:rsidR="00465AE5">
        <w:rPr>
          <w:sz w:val="28"/>
          <w:szCs w:val="28"/>
        </w:rPr>
        <w:t xml:space="preserve">МКУ </w:t>
      </w:r>
      <w:r w:rsidRPr="00465AE5">
        <w:rPr>
          <w:sz w:val="28"/>
          <w:szCs w:val="28"/>
        </w:rPr>
        <w:t xml:space="preserve">«Управление по делам ГО и ЧС округа  Муром»                           </w:t>
      </w:r>
      <w:r w:rsidR="00465AE5">
        <w:rPr>
          <w:sz w:val="28"/>
          <w:szCs w:val="28"/>
        </w:rPr>
        <w:t xml:space="preserve">                </w:t>
      </w:r>
      <w:r w:rsidRPr="00465AE5">
        <w:rPr>
          <w:sz w:val="28"/>
          <w:szCs w:val="28"/>
        </w:rPr>
        <w:t xml:space="preserve"> В.И. Иванчук          </w:t>
      </w:r>
    </w:p>
    <w:sectPr w:rsidR="0025773C" w:rsidSect="00912FEF">
      <w:pgSz w:w="16838" w:h="11906" w:orient="landscape"/>
      <w:pgMar w:top="567" w:right="1134" w:bottom="1418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E0" w:rsidRDefault="00817FE0" w:rsidP="00F3090A">
      <w:r>
        <w:separator/>
      </w:r>
    </w:p>
  </w:endnote>
  <w:endnote w:type="continuationSeparator" w:id="0">
    <w:p w:rsidR="00817FE0" w:rsidRDefault="00817FE0" w:rsidP="00F3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E0" w:rsidRDefault="00817FE0" w:rsidP="00F3090A">
      <w:r>
        <w:separator/>
      </w:r>
    </w:p>
  </w:footnote>
  <w:footnote w:type="continuationSeparator" w:id="0">
    <w:p w:rsidR="00817FE0" w:rsidRDefault="00817FE0" w:rsidP="00F3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7D" w:rsidRDefault="004B2BF2" w:rsidP="00D06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66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67D" w:rsidRDefault="00D066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15EC"/>
    <w:multiLevelType w:val="hybridMultilevel"/>
    <w:tmpl w:val="07D4C9F0"/>
    <w:lvl w:ilvl="0" w:tplc="D75A14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DB9"/>
    <w:rsid w:val="00027780"/>
    <w:rsid w:val="000656CC"/>
    <w:rsid w:val="000C3B44"/>
    <w:rsid w:val="000C48F0"/>
    <w:rsid w:val="000E7F97"/>
    <w:rsid w:val="000F36CE"/>
    <w:rsid w:val="00131B44"/>
    <w:rsid w:val="001609F2"/>
    <w:rsid w:val="00191215"/>
    <w:rsid w:val="001D7E11"/>
    <w:rsid w:val="002555FD"/>
    <w:rsid w:val="0025773C"/>
    <w:rsid w:val="00282410"/>
    <w:rsid w:val="00315233"/>
    <w:rsid w:val="00350D60"/>
    <w:rsid w:val="004365E9"/>
    <w:rsid w:val="004411E6"/>
    <w:rsid w:val="00465AE5"/>
    <w:rsid w:val="00470FF0"/>
    <w:rsid w:val="0047253A"/>
    <w:rsid w:val="004A1E69"/>
    <w:rsid w:val="004B2BF2"/>
    <w:rsid w:val="004D2BB8"/>
    <w:rsid w:val="0050619C"/>
    <w:rsid w:val="005A77FA"/>
    <w:rsid w:val="00650932"/>
    <w:rsid w:val="006707E4"/>
    <w:rsid w:val="00672B11"/>
    <w:rsid w:val="006B632A"/>
    <w:rsid w:val="006C3421"/>
    <w:rsid w:val="006E1FF2"/>
    <w:rsid w:val="006F706A"/>
    <w:rsid w:val="00722748"/>
    <w:rsid w:val="00730C24"/>
    <w:rsid w:val="0074683A"/>
    <w:rsid w:val="00790F34"/>
    <w:rsid w:val="007E5126"/>
    <w:rsid w:val="00803ABE"/>
    <w:rsid w:val="00817FE0"/>
    <w:rsid w:val="00845159"/>
    <w:rsid w:val="0084550E"/>
    <w:rsid w:val="008720C3"/>
    <w:rsid w:val="008B4963"/>
    <w:rsid w:val="008B5AB5"/>
    <w:rsid w:val="00912FEF"/>
    <w:rsid w:val="009F3A52"/>
    <w:rsid w:val="00A17FC1"/>
    <w:rsid w:val="00A63385"/>
    <w:rsid w:val="00AA2DC4"/>
    <w:rsid w:val="00B0218F"/>
    <w:rsid w:val="00BC08D6"/>
    <w:rsid w:val="00BC14C1"/>
    <w:rsid w:val="00BE3E49"/>
    <w:rsid w:val="00BE5565"/>
    <w:rsid w:val="00BF0DB9"/>
    <w:rsid w:val="00C03BB5"/>
    <w:rsid w:val="00C82FEF"/>
    <w:rsid w:val="00D0214E"/>
    <w:rsid w:val="00D0667D"/>
    <w:rsid w:val="00D555EE"/>
    <w:rsid w:val="00D65662"/>
    <w:rsid w:val="00D70918"/>
    <w:rsid w:val="00DC72B9"/>
    <w:rsid w:val="00E22793"/>
    <w:rsid w:val="00E936B4"/>
    <w:rsid w:val="00F3090A"/>
    <w:rsid w:val="00F55ABC"/>
    <w:rsid w:val="00F90080"/>
    <w:rsid w:val="00FD1ECA"/>
    <w:rsid w:val="00FE6B02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B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BF0DB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F0DB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F0DB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DB9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F0DB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0DB9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BF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BF0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0DB9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BF0DB9"/>
  </w:style>
  <w:style w:type="paragraph" w:styleId="a6">
    <w:name w:val="Body Text"/>
    <w:basedOn w:val="a"/>
    <w:link w:val="a7"/>
    <w:rsid w:val="00BF0DB9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lang w:eastAsia="ru-RU"/>
    </w:rPr>
  </w:style>
  <w:style w:type="character" w:customStyle="1" w:styleId="a7">
    <w:name w:val="Основной текст Знак"/>
    <w:basedOn w:val="a0"/>
    <w:link w:val="a6"/>
    <w:rsid w:val="00BF0DB9"/>
    <w:rPr>
      <w:rFonts w:ascii="TimesDL" w:eastAsia="Times New Roman" w:hAnsi="TimesDL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BF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7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773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1">
    <w:name w:val="Обычный2"/>
    <w:rsid w:val="00027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R">
    <w:name w:val="SUBHEAD_R"/>
    <w:rsid w:val="00D0667D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table" w:styleId="aa">
    <w:name w:val="Table Grid"/>
    <w:basedOn w:val="a1"/>
    <w:rsid w:val="00D0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3421"/>
    <w:pPr>
      <w:ind w:left="720"/>
      <w:contextualSpacing/>
    </w:pPr>
  </w:style>
  <w:style w:type="table" w:customStyle="1" w:styleId="12">
    <w:name w:val="Сетка таблицы1"/>
    <w:basedOn w:val="a1"/>
    <w:next w:val="aa"/>
    <w:rsid w:val="0072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26EB-3937-4678-994C-8304049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datsyk</cp:lastModifiedBy>
  <cp:revision>2</cp:revision>
  <cp:lastPrinted>2013-09-10T07:09:00Z</cp:lastPrinted>
  <dcterms:created xsi:type="dcterms:W3CDTF">2013-09-10T07:10:00Z</dcterms:created>
  <dcterms:modified xsi:type="dcterms:W3CDTF">2013-09-10T07:10:00Z</dcterms:modified>
</cp:coreProperties>
</file>